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6D2B7" w14:textId="72170B9A" w:rsidR="00167118" w:rsidRDefault="00414350" w:rsidP="00167118">
      <w:pPr>
        <w:widowControl/>
        <w:snapToGrid w:val="0"/>
        <w:jc w:val="center"/>
        <w:rPr>
          <w:rFonts w:ascii="游ゴシック" w:eastAsia="游ゴシック" w:hAnsi="游ゴシック" w:cs="JSPGothic-Md"/>
          <w:b/>
          <w:bCs/>
          <w:kern w:val="0"/>
          <w:sz w:val="32"/>
          <w:szCs w:val="32"/>
        </w:rPr>
      </w:pPr>
      <w:r w:rsidRPr="00DF23C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4CF5A8F5" wp14:editId="2CBBA57B">
                <wp:simplePos x="0" y="0"/>
                <wp:positionH relativeFrom="column">
                  <wp:posOffset>5466715</wp:posOffset>
                </wp:positionH>
                <wp:positionV relativeFrom="paragraph">
                  <wp:posOffset>-349885</wp:posOffset>
                </wp:positionV>
                <wp:extent cx="1052830" cy="328930"/>
                <wp:effectExtent l="0" t="0" r="13970" b="13970"/>
                <wp:wrapNone/>
                <wp:docPr id="1031332827" name="正方形/長方形 4"/>
                <wp:cNvGraphicFramePr/>
                <a:graphic xmlns:a="http://schemas.openxmlformats.org/drawingml/2006/main">
                  <a:graphicData uri="http://schemas.microsoft.com/office/word/2010/wordprocessingShape">
                    <wps:wsp>
                      <wps:cNvSpPr/>
                      <wps:spPr>
                        <a:xfrm>
                          <a:off x="0" y="0"/>
                          <a:ext cx="1052830" cy="328930"/>
                        </a:xfrm>
                        <a:prstGeom prst="rect">
                          <a:avLst/>
                        </a:prstGeom>
                        <a:noFill/>
                        <a:ln w="12700" cap="flat" cmpd="sng" algn="ctr">
                          <a:solidFill>
                            <a:sysClr val="windowText" lastClr="000000"/>
                          </a:solidFill>
                          <a:prstDash val="solid"/>
                          <a:miter lim="800000"/>
                        </a:ln>
                        <a:effectLst/>
                      </wps:spPr>
                      <wps:txbx>
                        <w:txbxContent>
                          <w:p w14:paraId="37F71285" w14:textId="324D04BD" w:rsidR="00414350" w:rsidRDefault="00414350" w:rsidP="00414350">
                            <w:pPr>
                              <w:spacing w:line="360" w:lineRule="exact"/>
                              <w:jc w:val="center"/>
                              <w:rPr>
                                <w:rFonts w:ascii="BIZ UDゴシック" w:eastAsia="BIZ UDゴシック" w:hAnsi="BIZ UDゴシック" w:hint="eastAsia"/>
                                <w:b/>
                                <w:color w:val="000000" w:themeColor="text1"/>
                                <w:sz w:val="28"/>
                              </w:rPr>
                            </w:pPr>
                            <w:r>
                              <w:rPr>
                                <w:rFonts w:ascii="BIZ UDゴシック" w:eastAsia="BIZ UDゴシック" w:hAnsi="BIZ UDゴシック" w:hint="eastAsia"/>
                                <w:b/>
                                <w:color w:val="000000" w:themeColor="text1"/>
                                <w:sz w:val="28"/>
                              </w:rPr>
                              <w:t>書式６</w:t>
                            </w:r>
                            <w:r>
                              <w:rPr>
                                <w:rFonts w:ascii="BIZ UDゴシック" w:eastAsia="BIZ UDゴシック" w:hAnsi="BIZ UDゴシック" w:hint="eastAsia"/>
                                <w:b/>
                                <w:color w:val="000000" w:themeColor="text1"/>
                                <w:sz w:val="28"/>
                              </w:rPr>
                              <w:t>-１</w:t>
                            </w:r>
                          </w:p>
                        </w:txbxContent>
                      </wps:txbx>
                      <wps:bodyPr rot="0" spcFirstLastPara="0" vertOverflow="clip" horzOverflow="clip"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F5A8F5" id="正方形/長方形 4" o:spid="_x0000_s1026" style="position:absolute;left:0;text-align:left;margin-left:430.45pt;margin-top:-27.55pt;width:82.9pt;height:2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" filled="f" strokecolor="windowText" strokeweight="1pt">
                <v:textbox inset="1mm,0,0,0">
                  <w:txbxContent>
                    <w:p w14:paraId="37F71285" w14:textId="324D04BD" w:rsidR="00414350" w:rsidRDefault="00414350" w:rsidP="00414350">
                      <w:pPr>
                        <w:spacing w:line="360" w:lineRule="exact"/>
                        <w:jc w:val="center"/>
                        <w:rPr>
                          <w:rFonts w:ascii="BIZ UDゴシック" w:eastAsia="BIZ UDゴシック" w:hAnsi="BIZ UDゴシック" w:hint="eastAsia"/>
                          <w:b/>
                          <w:color w:val="000000" w:themeColor="text1"/>
                          <w:sz w:val="28"/>
                        </w:rPr>
                      </w:pPr>
                      <w:r>
                        <w:rPr>
                          <w:rFonts w:ascii="BIZ UDゴシック" w:eastAsia="BIZ UDゴシック" w:hAnsi="BIZ UDゴシック" w:hint="eastAsia"/>
                          <w:b/>
                          <w:color w:val="000000" w:themeColor="text1"/>
                          <w:sz w:val="28"/>
                        </w:rPr>
                        <w:t>書式６</w:t>
                      </w:r>
                      <w:r>
                        <w:rPr>
                          <w:rFonts w:ascii="BIZ UDゴシック" w:eastAsia="BIZ UDゴシック" w:hAnsi="BIZ UDゴシック" w:hint="eastAsia"/>
                          <w:b/>
                          <w:color w:val="000000" w:themeColor="text1"/>
                          <w:sz w:val="28"/>
                        </w:rPr>
                        <w:t>-１</w:t>
                      </w:r>
                    </w:p>
                  </w:txbxContent>
                </v:textbox>
              </v:rect>
            </w:pict>
          </mc:Fallback>
        </mc:AlternateContent>
      </w:r>
      <w:r w:rsidR="00EC1886" w:rsidRPr="00AE00F2">
        <w:rPr>
          <w:rFonts w:ascii="游ゴシック" w:eastAsia="游ゴシック" w:hAnsi="游ゴシック" w:cs="JSPGothic-Md" w:hint="eastAsia"/>
          <w:b/>
          <w:bCs/>
          <w:kern w:val="0"/>
          <w:sz w:val="32"/>
          <w:szCs w:val="32"/>
        </w:rPr>
        <w:t>アミロイド</w:t>
      </w:r>
      <w:r w:rsidR="00167118" w:rsidRPr="00AE00F2">
        <w:rPr>
          <w:rFonts w:ascii="游ゴシック" w:eastAsia="游ゴシック" w:hAnsi="游ゴシック" w:cs="JSPGothic-Md" w:hint="eastAsia"/>
          <w:b/>
          <w:bCs/>
          <w:kern w:val="0"/>
          <w:sz w:val="32"/>
          <w:szCs w:val="32"/>
        </w:rPr>
        <w:t>PET検査依頼書（診療情報提供書）</w:t>
      </w:r>
    </w:p>
    <w:p w14:paraId="7F5F5B0B" w14:textId="49C3A829" w:rsidR="00D269FF" w:rsidRPr="00AE00F2" w:rsidRDefault="00D269FF" w:rsidP="00167118">
      <w:pPr>
        <w:widowControl/>
        <w:snapToGrid w:val="0"/>
        <w:jc w:val="center"/>
        <w:rPr>
          <w:rFonts w:ascii="游ゴシック" w:eastAsia="游ゴシック" w:hAnsi="游ゴシック" w:cs="JSPGothic-Md"/>
          <w:b/>
          <w:bCs/>
          <w:kern w:val="0"/>
          <w:sz w:val="32"/>
          <w:szCs w:val="32"/>
        </w:rPr>
      </w:pPr>
      <w:r>
        <w:rPr>
          <w:rFonts w:ascii="游ゴシック" w:eastAsia="游ゴシック" w:hAnsi="游ゴシック" w:cs="JSPGothic-Md" w:hint="eastAsia"/>
          <w:b/>
          <w:bCs/>
          <w:kern w:val="0"/>
          <w:sz w:val="32"/>
          <w:szCs w:val="32"/>
        </w:rPr>
        <w:t>レカネマブ用</w:t>
      </w:r>
    </w:p>
    <w:tbl>
      <w:tblPr>
        <w:tblStyle w:val="a8"/>
        <w:tblW w:w="9895" w:type="dxa"/>
        <w:tblLayout w:type="fixed"/>
        <w:tblLook w:val="04A0" w:firstRow="1" w:lastRow="0" w:firstColumn="1" w:lastColumn="0" w:noHBand="0" w:noVBand="1"/>
      </w:tblPr>
      <w:tblGrid>
        <w:gridCol w:w="1574"/>
        <w:gridCol w:w="2869"/>
        <w:gridCol w:w="1004"/>
        <w:gridCol w:w="717"/>
        <w:gridCol w:w="3731"/>
      </w:tblGrid>
      <w:tr w:rsidR="00167118" w14:paraId="2B062E37" w14:textId="77777777" w:rsidTr="00643AE4">
        <w:trPr>
          <w:trHeight w:val="595"/>
        </w:trPr>
        <w:tc>
          <w:tcPr>
            <w:tcW w:w="1574" w:type="dxa"/>
            <w:vAlign w:val="center"/>
          </w:tcPr>
          <w:p w14:paraId="5E4E97E3" w14:textId="77777777" w:rsidR="00167118" w:rsidRPr="00ED02B9" w:rsidRDefault="00167118" w:rsidP="005D5B0A">
            <w:pPr>
              <w:widowControl/>
              <w:snapToGrid w:val="0"/>
              <w:jc w:val="center"/>
              <w:rPr>
                <w:rFonts w:ascii="游ゴシック" w:eastAsia="游ゴシック" w:hAnsi="游ゴシック" w:cs="JSPGothic-Md"/>
                <w:kern w:val="0"/>
                <w:sz w:val="22"/>
              </w:rPr>
            </w:pPr>
            <w:r w:rsidRPr="00ED02B9">
              <w:rPr>
                <w:rFonts w:ascii="游ゴシック" w:eastAsia="游ゴシック" w:hAnsi="游ゴシック" w:cs="JSPGothic-Md" w:hint="eastAsia"/>
                <w:kern w:val="0"/>
                <w:sz w:val="22"/>
              </w:rPr>
              <w:t>医療機関名</w:t>
            </w:r>
          </w:p>
        </w:tc>
        <w:tc>
          <w:tcPr>
            <w:tcW w:w="8321" w:type="dxa"/>
            <w:gridSpan w:val="4"/>
            <w:vAlign w:val="bottom"/>
          </w:tcPr>
          <w:p w14:paraId="0825BE67" w14:textId="2122F190" w:rsidR="00167118" w:rsidRPr="00ED02B9" w:rsidRDefault="00167118" w:rsidP="005D5B0A">
            <w:pPr>
              <w:widowControl/>
              <w:wordWrap w:val="0"/>
              <w:snapToGrid w:val="0"/>
              <w:jc w:val="right"/>
              <w:rPr>
                <w:rFonts w:ascii="游ゴシック" w:eastAsia="游ゴシック" w:hAnsi="游ゴシック" w:cs="JSPGothic-Md"/>
                <w:kern w:val="0"/>
                <w:sz w:val="22"/>
              </w:rPr>
            </w:pPr>
            <w:r w:rsidRPr="00ED02B9">
              <w:rPr>
                <w:rFonts w:ascii="游ゴシック" w:eastAsia="游ゴシック" w:hAnsi="游ゴシック" w:cs="JSPGothic-Md" w:hint="eastAsia"/>
                <w:kern w:val="0"/>
                <w:sz w:val="22"/>
              </w:rPr>
              <w:t xml:space="preserve">電話番号：　</w:t>
            </w:r>
            <w:r w:rsidR="001C6269" w:rsidRPr="00ED02B9">
              <w:rPr>
                <w:rFonts w:ascii="游ゴシック" w:eastAsia="游ゴシック" w:hAnsi="游ゴシック" w:cs="JSPGothic-Md" w:hint="eastAsia"/>
                <w:kern w:val="0"/>
                <w:sz w:val="22"/>
              </w:rPr>
              <w:t xml:space="preserve"> </w:t>
            </w:r>
            <w:r w:rsidRPr="00ED02B9">
              <w:rPr>
                <w:rFonts w:ascii="游ゴシック" w:eastAsia="游ゴシック" w:hAnsi="游ゴシック" w:cs="JSPGothic-Md" w:hint="eastAsia"/>
                <w:kern w:val="0"/>
                <w:sz w:val="22"/>
              </w:rPr>
              <w:t xml:space="preserve">　　―　</w:t>
            </w:r>
            <w:r w:rsidR="001C6269" w:rsidRPr="00ED02B9">
              <w:rPr>
                <w:rFonts w:ascii="游ゴシック" w:eastAsia="游ゴシック" w:hAnsi="游ゴシック" w:cs="JSPGothic-Md" w:hint="eastAsia"/>
                <w:kern w:val="0"/>
                <w:sz w:val="22"/>
              </w:rPr>
              <w:t xml:space="preserve"> </w:t>
            </w:r>
            <w:r w:rsidRPr="00ED02B9">
              <w:rPr>
                <w:rFonts w:ascii="游ゴシック" w:eastAsia="游ゴシック" w:hAnsi="游ゴシック" w:cs="JSPGothic-Md" w:hint="eastAsia"/>
                <w:kern w:val="0"/>
                <w:sz w:val="22"/>
              </w:rPr>
              <w:t xml:space="preserve">　　―　</w:t>
            </w:r>
            <w:r w:rsidR="001C6269" w:rsidRPr="00ED02B9">
              <w:rPr>
                <w:rFonts w:ascii="游ゴシック" w:eastAsia="游ゴシック" w:hAnsi="游ゴシック" w:cs="JSPGothic-Md" w:hint="eastAsia"/>
                <w:kern w:val="0"/>
                <w:sz w:val="22"/>
              </w:rPr>
              <w:t xml:space="preserve"> </w:t>
            </w:r>
            <w:r w:rsidRPr="00ED02B9">
              <w:rPr>
                <w:rFonts w:ascii="游ゴシック" w:eastAsia="游ゴシック" w:hAnsi="游ゴシック" w:cs="JSPGothic-Md" w:hint="eastAsia"/>
                <w:kern w:val="0"/>
                <w:sz w:val="22"/>
              </w:rPr>
              <w:t xml:space="preserve">　　　</w:t>
            </w:r>
          </w:p>
        </w:tc>
      </w:tr>
      <w:tr w:rsidR="00167118" w14:paraId="3D1A8B5E" w14:textId="77777777" w:rsidTr="00643AE4">
        <w:trPr>
          <w:trHeight w:val="418"/>
        </w:trPr>
        <w:tc>
          <w:tcPr>
            <w:tcW w:w="1574" w:type="dxa"/>
            <w:vAlign w:val="center"/>
          </w:tcPr>
          <w:p w14:paraId="2727C1AF" w14:textId="77777777" w:rsidR="00167118" w:rsidRPr="00ED02B9" w:rsidRDefault="00167118" w:rsidP="005D5B0A">
            <w:pPr>
              <w:widowControl/>
              <w:snapToGrid w:val="0"/>
              <w:jc w:val="center"/>
              <w:rPr>
                <w:rFonts w:ascii="游ゴシック" w:eastAsia="游ゴシック" w:hAnsi="游ゴシック" w:cs="JSPGothic-Md"/>
                <w:kern w:val="0"/>
                <w:sz w:val="22"/>
              </w:rPr>
            </w:pPr>
            <w:r w:rsidRPr="00ED02B9">
              <w:rPr>
                <w:rFonts w:ascii="游ゴシック" w:eastAsia="游ゴシック" w:hAnsi="游ゴシック" w:cs="JSPGothic-Md" w:hint="eastAsia"/>
                <w:kern w:val="0"/>
                <w:sz w:val="22"/>
              </w:rPr>
              <w:t>診療科</w:t>
            </w:r>
          </w:p>
        </w:tc>
        <w:tc>
          <w:tcPr>
            <w:tcW w:w="2869" w:type="dxa"/>
          </w:tcPr>
          <w:p w14:paraId="3B3E17EA" w14:textId="77777777" w:rsidR="00167118" w:rsidRPr="00ED02B9" w:rsidRDefault="00167118" w:rsidP="005D5B0A">
            <w:pPr>
              <w:widowControl/>
              <w:snapToGrid w:val="0"/>
              <w:jc w:val="left"/>
              <w:rPr>
                <w:rFonts w:ascii="游ゴシック" w:eastAsia="游ゴシック" w:hAnsi="游ゴシック" w:cs="JSPGothic-Md"/>
                <w:kern w:val="0"/>
                <w:sz w:val="22"/>
              </w:rPr>
            </w:pPr>
          </w:p>
        </w:tc>
        <w:tc>
          <w:tcPr>
            <w:tcW w:w="1721" w:type="dxa"/>
            <w:gridSpan w:val="2"/>
            <w:vAlign w:val="center"/>
          </w:tcPr>
          <w:p w14:paraId="58282E78" w14:textId="77777777" w:rsidR="00167118" w:rsidRPr="00ED02B9" w:rsidRDefault="00167118" w:rsidP="005D5B0A">
            <w:pPr>
              <w:widowControl/>
              <w:snapToGrid w:val="0"/>
              <w:jc w:val="center"/>
              <w:rPr>
                <w:rFonts w:ascii="游ゴシック" w:eastAsia="游ゴシック" w:hAnsi="游ゴシック" w:cs="JSPGothic-Md"/>
                <w:kern w:val="0"/>
                <w:sz w:val="22"/>
              </w:rPr>
            </w:pPr>
            <w:r w:rsidRPr="00ED02B9">
              <w:rPr>
                <w:rFonts w:ascii="游ゴシック" w:eastAsia="游ゴシック" w:hAnsi="游ゴシック" w:cs="JSPGothic-Md" w:hint="eastAsia"/>
                <w:kern w:val="0"/>
                <w:sz w:val="22"/>
              </w:rPr>
              <w:t>担当医師名</w:t>
            </w:r>
          </w:p>
        </w:tc>
        <w:tc>
          <w:tcPr>
            <w:tcW w:w="3730" w:type="dxa"/>
          </w:tcPr>
          <w:p w14:paraId="188B8FDB" w14:textId="77777777" w:rsidR="00167118" w:rsidRPr="00ED02B9" w:rsidRDefault="00167118" w:rsidP="005D5B0A">
            <w:pPr>
              <w:widowControl/>
              <w:snapToGrid w:val="0"/>
              <w:jc w:val="left"/>
              <w:rPr>
                <w:rFonts w:ascii="游ゴシック" w:eastAsia="游ゴシック" w:hAnsi="游ゴシック" w:cs="JSPGothic-Md"/>
                <w:kern w:val="0"/>
                <w:sz w:val="22"/>
              </w:rPr>
            </w:pPr>
          </w:p>
        </w:tc>
      </w:tr>
      <w:tr w:rsidR="00167118" w14:paraId="35311F33" w14:textId="77777777" w:rsidTr="00643AE4">
        <w:trPr>
          <w:trHeight w:val="272"/>
        </w:trPr>
        <w:tc>
          <w:tcPr>
            <w:tcW w:w="1574" w:type="dxa"/>
            <w:tcBorders>
              <w:bottom w:val="dashed" w:sz="4" w:space="0" w:color="auto"/>
            </w:tcBorders>
            <w:vAlign w:val="center"/>
          </w:tcPr>
          <w:p w14:paraId="3E616193" w14:textId="77777777" w:rsidR="00167118" w:rsidRPr="00ED02B9" w:rsidRDefault="00167118" w:rsidP="005D5B0A">
            <w:pPr>
              <w:widowControl/>
              <w:snapToGrid w:val="0"/>
              <w:jc w:val="center"/>
              <w:rPr>
                <w:rFonts w:ascii="游ゴシック" w:eastAsia="游ゴシック" w:hAnsi="游ゴシック" w:cs="JSPGothic-Md"/>
                <w:kern w:val="0"/>
                <w:sz w:val="18"/>
                <w:szCs w:val="18"/>
              </w:rPr>
            </w:pPr>
            <w:r w:rsidRPr="00ED02B9">
              <w:rPr>
                <w:rFonts w:ascii="游ゴシック" w:eastAsia="游ゴシック" w:hAnsi="游ゴシック" w:cs="JSPGothic-Md" w:hint="eastAsia"/>
                <w:kern w:val="0"/>
                <w:sz w:val="18"/>
                <w:szCs w:val="18"/>
              </w:rPr>
              <w:t>ふりがな</w:t>
            </w:r>
          </w:p>
        </w:tc>
        <w:tc>
          <w:tcPr>
            <w:tcW w:w="3873" w:type="dxa"/>
            <w:gridSpan w:val="2"/>
            <w:tcBorders>
              <w:bottom w:val="dashed" w:sz="4" w:space="0" w:color="auto"/>
            </w:tcBorders>
          </w:tcPr>
          <w:p w14:paraId="38E928BB" w14:textId="77777777" w:rsidR="00167118" w:rsidRPr="00ED02B9" w:rsidRDefault="00167118" w:rsidP="005D5B0A">
            <w:pPr>
              <w:widowControl/>
              <w:snapToGrid w:val="0"/>
              <w:jc w:val="left"/>
              <w:rPr>
                <w:rFonts w:ascii="游ゴシック" w:eastAsia="游ゴシック" w:hAnsi="游ゴシック" w:cs="JSPGothic-Md"/>
                <w:kern w:val="0"/>
                <w:sz w:val="18"/>
                <w:szCs w:val="18"/>
              </w:rPr>
            </w:pPr>
          </w:p>
        </w:tc>
        <w:tc>
          <w:tcPr>
            <w:tcW w:w="717" w:type="dxa"/>
          </w:tcPr>
          <w:p w14:paraId="63CC7016" w14:textId="77777777" w:rsidR="00167118" w:rsidRPr="00ED02B9" w:rsidRDefault="00167118" w:rsidP="005D5B0A">
            <w:pPr>
              <w:widowControl/>
              <w:snapToGrid w:val="0"/>
              <w:jc w:val="left"/>
              <w:rPr>
                <w:rFonts w:ascii="游ゴシック" w:eastAsia="游ゴシック" w:hAnsi="游ゴシック" w:cs="JSPGothic-Md"/>
                <w:kern w:val="0"/>
                <w:sz w:val="18"/>
                <w:szCs w:val="18"/>
              </w:rPr>
            </w:pPr>
            <w:r w:rsidRPr="00ED02B9">
              <w:rPr>
                <w:rFonts w:ascii="游ゴシック" w:eastAsia="游ゴシック" w:hAnsi="游ゴシック" w:cs="JSPGothic-Md" w:hint="eastAsia"/>
                <w:kern w:val="0"/>
                <w:sz w:val="18"/>
                <w:szCs w:val="18"/>
              </w:rPr>
              <w:t>性別</w:t>
            </w:r>
          </w:p>
        </w:tc>
        <w:tc>
          <w:tcPr>
            <w:tcW w:w="3730" w:type="dxa"/>
          </w:tcPr>
          <w:p w14:paraId="34F4FA3F" w14:textId="77777777" w:rsidR="00167118" w:rsidRPr="00ED02B9" w:rsidRDefault="00167118" w:rsidP="005D5B0A">
            <w:pPr>
              <w:widowControl/>
              <w:snapToGrid w:val="0"/>
              <w:jc w:val="center"/>
              <w:rPr>
                <w:rFonts w:ascii="游ゴシック" w:eastAsia="游ゴシック" w:hAnsi="游ゴシック" w:cs="JSPGothic-Md"/>
                <w:kern w:val="0"/>
                <w:sz w:val="18"/>
                <w:szCs w:val="18"/>
              </w:rPr>
            </w:pPr>
            <w:r w:rsidRPr="00ED02B9">
              <w:rPr>
                <w:rFonts w:ascii="游ゴシック" w:eastAsia="游ゴシック" w:hAnsi="游ゴシック" w:cs="JSPGothic-Md" w:hint="eastAsia"/>
                <w:kern w:val="0"/>
                <w:sz w:val="18"/>
                <w:szCs w:val="18"/>
              </w:rPr>
              <w:t>生年月日</w:t>
            </w:r>
          </w:p>
        </w:tc>
      </w:tr>
      <w:tr w:rsidR="00167118" w14:paraId="4286C51D" w14:textId="77777777" w:rsidTr="00D269FF">
        <w:trPr>
          <w:trHeight w:val="704"/>
        </w:trPr>
        <w:tc>
          <w:tcPr>
            <w:tcW w:w="1574" w:type="dxa"/>
            <w:tcBorders>
              <w:top w:val="dashed" w:sz="4" w:space="0" w:color="auto"/>
            </w:tcBorders>
            <w:vAlign w:val="center"/>
          </w:tcPr>
          <w:p w14:paraId="3886B8FA" w14:textId="53E718D6" w:rsidR="00167118" w:rsidRPr="00ED02B9" w:rsidRDefault="00167118" w:rsidP="005D5B0A">
            <w:pPr>
              <w:widowControl/>
              <w:snapToGrid w:val="0"/>
              <w:jc w:val="center"/>
              <w:rPr>
                <w:rFonts w:ascii="游ゴシック" w:eastAsia="游ゴシック" w:hAnsi="游ゴシック" w:cs="JSPGothic-Md"/>
                <w:kern w:val="0"/>
                <w:sz w:val="22"/>
              </w:rPr>
            </w:pPr>
            <w:r w:rsidRPr="00ED02B9">
              <w:rPr>
                <w:rFonts w:ascii="游ゴシック" w:eastAsia="游ゴシック" w:hAnsi="游ゴシック" w:cs="JSPGothic-Md" w:hint="eastAsia"/>
                <w:kern w:val="0"/>
                <w:sz w:val="22"/>
              </w:rPr>
              <w:t>患者氏名</w:t>
            </w:r>
          </w:p>
        </w:tc>
        <w:tc>
          <w:tcPr>
            <w:tcW w:w="3873" w:type="dxa"/>
            <w:gridSpan w:val="2"/>
            <w:tcBorders>
              <w:top w:val="dashed" w:sz="4" w:space="0" w:color="auto"/>
            </w:tcBorders>
            <w:vAlign w:val="center"/>
          </w:tcPr>
          <w:p w14:paraId="2373134F" w14:textId="77777777" w:rsidR="00167118" w:rsidRPr="00ED02B9" w:rsidRDefault="00167118" w:rsidP="005D5B0A">
            <w:pPr>
              <w:widowControl/>
              <w:snapToGrid w:val="0"/>
              <w:jc w:val="right"/>
              <w:rPr>
                <w:rFonts w:ascii="游ゴシック" w:eastAsia="游ゴシック" w:hAnsi="游ゴシック" w:cs="JSPGothic-Md"/>
                <w:kern w:val="0"/>
                <w:sz w:val="22"/>
              </w:rPr>
            </w:pPr>
            <w:r w:rsidRPr="00ED02B9">
              <w:rPr>
                <w:rFonts w:ascii="游ゴシック" w:eastAsia="游ゴシック" w:hAnsi="游ゴシック" w:cs="JSPGothic-Md" w:hint="eastAsia"/>
                <w:kern w:val="0"/>
                <w:sz w:val="22"/>
              </w:rPr>
              <w:t>様</w:t>
            </w:r>
          </w:p>
        </w:tc>
        <w:tc>
          <w:tcPr>
            <w:tcW w:w="717" w:type="dxa"/>
            <w:vAlign w:val="center"/>
          </w:tcPr>
          <w:p w14:paraId="10B871ED" w14:textId="77777777" w:rsidR="00167118" w:rsidRPr="00ED02B9" w:rsidRDefault="00167118" w:rsidP="00643AE4">
            <w:pPr>
              <w:widowControl/>
              <w:snapToGrid w:val="0"/>
              <w:rPr>
                <w:rFonts w:ascii="游ゴシック" w:eastAsia="游ゴシック" w:hAnsi="游ゴシック" w:cs="JSPGothic-Md"/>
                <w:kern w:val="0"/>
                <w:sz w:val="22"/>
              </w:rPr>
            </w:pPr>
            <w:r w:rsidRPr="00ED02B9">
              <w:rPr>
                <w:rFonts w:ascii="游ゴシック" w:eastAsia="游ゴシック" w:hAnsi="游ゴシック" w:cs="JSPGothic-Md" w:hint="eastAsia"/>
                <w:kern w:val="0"/>
                <w:sz w:val="22"/>
              </w:rPr>
              <w:t>□男</w:t>
            </w:r>
            <w:r w:rsidRPr="00ED02B9">
              <w:rPr>
                <w:rFonts w:ascii="游ゴシック" w:eastAsia="游ゴシック" w:hAnsi="游ゴシック" w:cs="JSPGothic-Md"/>
                <w:kern w:val="0"/>
                <w:sz w:val="22"/>
              </w:rPr>
              <w:br/>
            </w:r>
            <w:r w:rsidRPr="00ED02B9">
              <w:rPr>
                <w:rFonts w:ascii="游ゴシック" w:eastAsia="游ゴシック" w:hAnsi="游ゴシック" w:cs="JSPGothic-Md" w:hint="eastAsia"/>
                <w:kern w:val="0"/>
                <w:sz w:val="22"/>
              </w:rPr>
              <w:t>□女</w:t>
            </w:r>
          </w:p>
        </w:tc>
        <w:tc>
          <w:tcPr>
            <w:tcW w:w="3730" w:type="dxa"/>
            <w:vAlign w:val="center"/>
          </w:tcPr>
          <w:p w14:paraId="0EF75BBB" w14:textId="77777777" w:rsidR="00167118" w:rsidRPr="00ED02B9" w:rsidRDefault="00167118" w:rsidP="005D5B0A">
            <w:pPr>
              <w:widowControl/>
              <w:snapToGrid w:val="0"/>
              <w:rPr>
                <w:rFonts w:ascii="游ゴシック" w:eastAsia="游ゴシック" w:hAnsi="游ゴシック" w:cs="JSPGothic-Md"/>
                <w:kern w:val="0"/>
                <w:sz w:val="22"/>
              </w:rPr>
            </w:pPr>
            <w:r w:rsidRPr="00ED02B9">
              <w:rPr>
                <w:rFonts w:ascii="游ゴシック" w:eastAsia="游ゴシック" w:hAnsi="游ゴシック" w:cs="JSPGothic-Md" w:hint="eastAsia"/>
                <w:kern w:val="0"/>
                <w:sz w:val="22"/>
              </w:rPr>
              <w:t xml:space="preserve">　　　　年　　月　　日（　　歳）</w:t>
            </w:r>
          </w:p>
        </w:tc>
      </w:tr>
      <w:tr w:rsidR="00ED02B9" w14:paraId="0D3550B2" w14:textId="77777777" w:rsidTr="00D269FF">
        <w:trPr>
          <w:trHeight w:val="516"/>
        </w:trPr>
        <w:tc>
          <w:tcPr>
            <w:tcW w:w="1574" w:type="dxa"/>
            <w:tcBorders>
              <w:top w:val="dashed" w:sz="4" w:space="0" w:color="auto"/>
            </w:tcBorders>
            <w:vAlign w:val="center"/>
          </w:tcPr>
          <w:p w14:paraId="5B41D987" w14:textId="71AE6272" w:rsidR="00ED02B9" w:rsidRPr="00ED02B9" w:rsidRDefault="00ED02B9" w:rsidP="005D5B0A">
            <w:pPr>
              <w:widowControl/>
              <w:snapToGrid w:val="0"/>
              <w:jc w:val="center"/>
              <w:rPr>
                <w:rFonts w:ascii="游ゴシック" w:eastAsia="游ゴシック" w:hAnsi="游ゴシック" w:cs="JSPGothic-Md"/>
                <w:kern w:val="0"/>
                <w:sz w:val="22"/>
              </w:rPr>
            </w:pPr>
            <w:r w:rsidRPr="00ED02B9">
              <w:rPr>
                <w:rFonts w:ascii="游ゴシック" w:eastAsia="游ゴシック" w:hAnsi="游ゴシック" w:cs="JSPGothic-Md" w:hint="eastAsia"/>
                <w:kern w:val="0"/>
                <w:sz w:val="22"/>
              </w:rPr>
              <w:t>患者住所</w:t>
            </w:r>
          </w:p>
        </w:tc>
        <w:tc>
          <w:tcPr>
            <w:tcW w:w="8321" w:type="dxa"/>
            <w:gridSpan w:val="4"/>
            <w:tcBorders>
              <w:top w:val="dashed" w:sz="4" w:space="0" w:color="auto"/>
            </w:tcBorders>
            <w:vAlign w:val="center"/>
          </w:tcPr>
          <w:p w14:paraId="41D86B8E" w14:textId="11A10697" w:rsidR="00ED02B9" w:rsidRPr="00ED02B9" w:rsidRDefault="00ED02B9" w:rsidP="005D5B0A">
            <w:pPr>
              <w:widowControl/>
              <w:snapToGrid w:val="0"/>
              <w:rPr>
                <w:rFonts w:ascii="游ゴシック" w:eastAsia="游ゴシック" w:hAnsi="游ゴシック" w:cs="JSPGothic-Md"/>
                <w:kern w:val="0"/>
                <w:sz w:val="22"/>
              </w:rPr>
            </w:pPr>
            <w:r w:rsidRPr="00ED02B9">
              <w:rPr>
                <w:rFonts w:ascii="游ゴシック" w:eastAsia="游ゴシック" w:hAnsi="游ゴシック" w:cs="JSPGothic-Md" w:hint="eastAsia"/>
                <w:kern w:val="0"/>
                <w:sz w:val="22"/>
              </w:rPr>
              <w:t xml:space="preserve">〒　　</w:t>
            </w:r>
            <w:r w:rsidR="00AE00F2">
              <w:rPr>
                <w:rFonts w:ascii="游ゴシック" w:eastAsia="游ゴシック" w:hAnsi="游ゴシック" w:cs="JSPGothic-Md" w:hint="eastAsia"/>
                <w:kern w:val="0"/>
                <w:sz w:val="22"/>
              </w:rPr>
              <w:t xml:space="preserve">  </w:t>
            </w:r>
            <w:r w:rsidRPr="00ED02B9">
              <w:rPr>
                <w:rFonts w:ascii="游ゴシック" w:eastAsia="游ゴシック" w:hAnsi="游ゴシック" w:cs="JSPGothic-Md" w:hint="eastAsia"/>
                <w:kern w:val="0"/>
                <w:sz w:val="22"/>
              </w:rPr>
              <w:t xml:space="preserve">-       </w:t>
            </w:r>
          </w:p>
          <w:p w14:paraId="0842FECA" w14:textId="1D650D18" w:rsidR="00ED02B9" w:rsidRPr="00ED02B9" w:rsidRDefault="00ED02B9" w:rsidP="005D5B0A">
            <w:pPr>
              <w:widowControl/>
              <w:snapToGrid w:val="0"/>
              <w:rPr>
                <w:rFonts w:ascii="游ゴシック" w:eastAsia="游ゴシック" w:hAnsi="游ゴシック" w:cs="JSPGothic-Md"/>
                <w:kern w:val="0"/>
                <w:sz w:val="22"/>
              </w:rPr>
            </w:pPr>
          </w:p>
        </w:tc>
      </w:tr>
      <w:tr w:rsidR="00236033" w14:paraId="1CDA6C00" w14:textId="77777777" w:rsidTr="00D269FF">
        <w:trPr>
          <w:trHeight w:val="485"/>
        </w:trPr>
        <w:tc>
          <w:tcPr>
            <w:tcW w:w="1574" w:type="dxa"/>
            <w:tcBorders>
              <w:top w:val="dashed" w:sz="4" w:space="0" w:color="auto"/>
            </w:tcBorders>
            <w:vAlign w:val="center"/>
          </w:tcPr>
          <w:p w14:paraId="332FD217" w14:textId="27104C70" w:rsidR="00236033" w:rsidRPr="00ED02B9" w:rsidRDefault="00236033" w:rsidP="005D5B0A">
            <w:pPr>
              <w:widowControl/>
              <w:snapToGrid w:val="0"/>
              <w:jc w:val="center"/>
              <w:rPr>
                <w:rFonts w:ascii="游ゴシック" w:eastAsia="游ゴシック" w:hAnsi="游ゴシック" w:cs="JSPGothic-Md"/>
                <w:kern w:val="0"/>
                <w:sz w:val="22"/>
              </w:rPr>
            </w:pPr>
            <w:r w:rsidRPr="00ED02B9">
              <w:rPr>
                <w:rFonts w:ascii="游ゴシック" w:eastAsia="游ゴシック" w:hAnsi="游ゴシック" w:cs="JSPGothic-Md" w:hint="eastAsia"/>
                <w:kern w:val="0"/>
                <w:sz w:val="22"/>
              </w:rPr>
              <w:t>診断名</w:t>
            </w:r>
          </w:p>
        </w:tc>
        <w:tc>
          <w:tcPr>
            <w:tcW w:w="8321" w:type="dxa"/>
            <w:gridSpan w:val="4"/>
            <w:tcBorders>
              <w:top w:val="dashed" w:sz="4" w:space="0" w:color="auto"/>
            </w:tcBorders>
            <w:vAlign w:val="center"/>
          </w:tcPr>
          <w:p w14:paraId="671B495D" w14:textId="77777777" w:rsidR="00236033" w:rsidRPr="00ED02B9" w:rsidRDefault="00236033" w:rsidP="005D5B0A">
            <w:pPr>
              <w:widowControl/>
              <w:snapToGrid w:val="0"/>
              <w:rPr>
                <w:rFonts w:ascii="游ゴシック" w:eastAsia="游ゴシック" w:hAnsi="游ゴシック" w:cs="JSPGothic-Md"/>
                <w:kern w:val="0"/>
                <w:sz w:val="22"/>
              </w:rPr>
            </w:pPr>
          </w:p>
        </w:tc>
      </w:tr>
      <w:tr w:rsidR="00167118" w14:paraId="73EBB64A" w14:textId="77777777" w:rsidTr="00643AE4">
        <w:trPr>
          <w:trHeight w:val="850"/>
        </w:trPr>
        <w:tc>
          <w:tcPr>
            <w:tcW w:w="1574" w:type="dxa"/>
            <w:tcBorders>
              <w:top w:val="nil"/>
            </w:tcBorders>
            <w:vAlign w:val="center"/>
          </w:tcPr>
          <w:p w14:paraId="20FB2730" w14:textId="77777777" w:rsidR="00167118" w:rsidRPr="00ED02B9" w:rsidRDefault="00167118" w:rsidP="005D5B0A">
            <w:pPr>
              <w:widowControl/>
              <w:snapToGrid w:val="0"/>
              <w:jc w:val="center"/>
              <w:rPr>
                <w:rFonts w:ascii="游ゴシック" w:eastAsia="游ゴシック" w:hAnsi="游ゴシック" w:cs="JSPGothic-Md"/>
                <w:kern w:val="0"/>
                <w:sz w:val="22"/>
              </w:rPr>
            </w:pPr>
            <w:r w:rsidRPr="00ED02B9">
              <w:rPr>
                <w:rFonts w:ascii="游ゴシック" w:eastAsia="游ゴシック" w:hAnsi="游ゴシック" w:cs="JSPGothic-Md" w:hint="eastAsia"/>
                <w:kern w:val="0"/>
                <w:sz w:val="22"/>
              </w:rPr>
              <w:t>外来・入院</w:t>
            </w:r>
          </w:p>
        </w:tc>
        <w:tc>
          <w:tcPr>
            <w:tcW w:w="8321" w:type="dxa"/>
            <w:gridSpan w:val="4"/>
            <w:tcBorders>
              <w:top w:val="nil"/>
            </w:tcBorders>
            <w:vAlign w:val="center"/>
          </w:tcPr>
          <w:p w14:paraId="5E1B1A67" w14:textId="530B3FAF" w:rsidR="00167118" w:rsidRPr="00ED02B9" w:rsidRDefault="00167118" w:rsidP="00ED02B9">
            <w:pPr>
              <w:widowControl/>
              <w:snapToGrid w:val="0"/>
              <w:rPr>
                <w:rFonts w:ascii="游ゴシック" w:eastAsia="游ゴシック" w:hAnsi="游ゴシック" w:cs="JSPGothic-Md"/>
                <w:kern w:val="0"/>
                <w:sz w:val="22"/>
              </w:rPr>
            </w:pPr>
            <w:r w:rsidRPr="00ED02B9">
              <w:rPr>
                <w:rFonts w:ascii="游ゴシック" w:eastAsia="游ゴシック" w:hAnsi="游ゴシック" w:cs="JSPGothic-Md" w:hint="eastAsia"/>
                <w:kern w:val="0"/>
                <w:sz w:val="22"/>
              </w:rPr>
              <w:t xml:space="preserve">□外来：患者の連絡先電話番号：　　　　　</w:t>
            </w:r>
            <w:r w:rsidR="00EC1886" w:rsidRPr="00ED02B9">
              <w:rPr>
                <w:rFonts w:ascii="游ゴシック" w:eastAsia="游ゴシック" w:hAnsi="游ゴシック" w:cs="JSPGothic-Md" w:hint="eastAsia"/>
                <w:kern w:val="0"/>
                <w:sz w:val="22"/>
              </w:rPr>
              <w:t>―</w:t>
            </w:r>
            <w:r w:rsidRPr="00ED02B9">
              <w:rPr>
                <w:rFonts w:ascii="游ゴシック" w:eastAsia="游ゴシック" w:hAnsi="游ゴシック" w:cs="JSPGothic-Md" w:hint="eastAsia"/>
                <w:kern w:val="0"/>
                <w:sz w:val="22"/>
              </w:rPr>
              <w:t xml:space="preserve">　　　　　―</w:t>
            </w:r>
          </w:p>
          <w:p w14:paraId="2A814DDF" w14:textId="77777777" w:rsidR="00167118" w:rsidRPr="00ED02B9" w:rsidRDefault="00167118" w:rsidP="00ED02B9">
            <w:pPr>
              <w:widowControl/>
              <w:snapToGrid w:val="0"/>
              <w:rPr>
                <w:rFonts w:ascii="游ゴシック" w:eastAsia="游ゴシック" w:hAnsi="游ゴシック" w:cs="JSPGothic-Md"/>
                <w:kern w:val="0"/>
                <w:sz w:val="22"/>
              </w:rPr>
            </w:pPr>
            <w:r w:rsidRPr="00ED02B9">
              <w:rPr>
                <w:rFonts w:ascii="游ゴシック" w:eastAsia="游ゴシック" w:hAnsi="游ゴシック" w:cs="JSPGothic-Md" w:hint="eastAsia"/>
                <w:kern w:val="0"/>
                <w:sz w:val="22"/>
              </w:rPr>
              <w:t>□入院</w:t>
            </w:r>
          </w:p>
          <w:p w14:paraId="771F0FB4" w14:textId="341010EF" w:rsidR="00CB4268" w:rsidRPr="00ED02B9" w:rsidRDefault="00C96D66" w:rsidP="00ED02B9">
            <w:pPr>
              <w:widowControl/>
              <w:snapToGrid w:val="0"/>
              <w:rPr>
                <w:rFonts w:ascii="游ゴシック" w:eastAsia="游ゴシック" w:hAnsi="游ゴシック" w:cs="JSPGothic-Md"/>
                <w:kern w:val="0"/>
                <w:sz w:val="22"/>
              </w:rPr>
            </w:pPr>
            <w:r w:rsidRPr="00ED02B9">
              <w:rPr>
                <w:rFonts w:ascii="游ゴシック" w:eastAsia="游ゴシック" w:hAnsi="游ゴシック" w:cs="JSPGothic-Md" w:hint="eastAsia"/>
                <w:kern w:val="0"/>
                <w:sz w:val="22"/>
              </w:rPr>
              <w:t>本人以外</w:t>
            </w:r>
            <w:r w:rsidR="0066166C" w:rsidRPr="00ED02B9">
              <w:rPr>
                <w:rFonts w:ascii="游ゴシック" w:eastAsia="游ゴシック" w:hAnsi="游ゴシック" w:cs="JSPGothic-Md" w:hint="eastAsia"/>
                <w:kern w:val="0"/>
                <w:sz w:val="22"/>
              </w:rPr>
              <w:t>の連絡先</w:t>
            </w:r>
            <w:r w:rsidR="00CB4268" w:rsidRPr="00ED02B9">
              <w:rPr>
                <w:rFonts w:ascii="游ゴシック" w:eastAsia="游ゴシック" w:hAnsi="游ゴシック" w:cs="JSPGothic-Md" w:hint="eastAsia"/>
                <w:kern w:val="0"/>
                <w:sz w:val="22"/>
              </w:rPr>
              <w:t xml:space="preserve">　</w:t>
            </w:r>
            <w:r w:rsidRPr="00ED02B9">
              <w:rPr>
                <w:rFonts w:ascii="游ゴシック" w:eastAsia="游ゴシック" w:hAnsi="游ゴシック" w:cs="JSPGothic-Md" w:hint="eastAsia"/>
                <w:kern w:val="0"/>
                <w:sz w:val="22"/>
              </w:rPr>
              <w:t>お名前（　　　　　　　　　　　　　）</w:t>
            </w:r>
          </w:p>
          <w:p w14:paraId="27691BAD" w14:textId="46777C6B" w:rsidR="00CB4268" w:rsidRPr="00ED02B9" w:rsidRDefault="00CB4268" w:rsidP="00ED02B9">
            <w:pPr>
              <w:widowControl/>
              <w:snapToGrid w:val="0"/>
              <w:ind w:firstLineChars="100" w:firstLine="220"/>
              <w:jc w:val="left"/>
              <w:rPr>
                <w:rFonts w:ascii="游ゴシック" w:eastAsia="游ゴシック" w:hAnsi="游ゴシック" w:cs="JSPGothic-Md"/>
                <w:kern w:val="0"/>
                <w:sz w:val="22"/>
              </w:rPr>
            </w:pPr>
            <w:r w:rsidRPr="00ED02B9">
              <w:rPr>
                <w:rFonts w:ascii="游ゴシック" w:eastAsia="游ゴシック" w:hAnsi="游ゴシック" w:cs="JSPGothic-Md" w:hint="eastAsia"/>
                <w:kern w:val="0"/>
                <w:sz w:val="22"/>
              </w:rPr>
              <w:t xml:space="preserve">患者とのご関係（　　　　　　</w:t>
            </w:r>
            <w:r w:rsidR="00C96D66" w:rsidRPr="00ED02B9">
              <w:rPr>
                <w:rFonts w:ascii="游ゴシック" w:eastAsia="游ゴシック" w:hAnsi="游ゴシック" w:cs="JSPGothic-Md" w:hint="eastAsia"/>
                <w:kern w:val="0"/>
                <w:sz w:val="22"/>
              </w:rPr>
              <w:t xml:space="preserve">　　　　　　</w:t>
            </w:r>
            <w:r w:rsidRPr="00ED02B9">
              <w:rPr>
                <w:rFonts w:ascii="游ゴシック" w:eastAsia="游ゴシック" w:hAnsi="游ゴシック" w:cs="JSPGothic-Md" w:hint="eastAsia"/>
                <w:kern w:val="0"/>
                <w:sz w:val="22"/>
              </w:rPr>
              <w:t xml:space="preserve">　）</w:t>
            </w:r>
          </w:p>
          <w:p w14:paraId="50D0C393" w14:textId="348A5EA1" w:rsidR="000C5A56" w:rsidRPr="00ED02B9" w:rsidRDefault="004164E2" w:rsidP="00ED02B9">
            <w:pPr>
              <w:widowControl/>
              <w:snapToGrid w:val="0"/>
              <w:ind w:firstLineChars="100" w:firstLine="220"/>
              <w:jc w:val="left"/>
              <w:rPr>
                <w:rFonts w:ascii="游ゴシック" w:eastAsia="游ゴシック" w:hAnsi="游ゴシック" w:cs="JSPGothic-Md"/>
                <w:kern w:val="0"/>
                <w:sz w:val="22"/>
              </w:rPr>
            </w:pPr>
            <w:r w:rsidRPr="00ED02B9">
              <w:rPr>
                <w:rFonts w:ascii="游ゴシック" w:eastAsia="游ゴシック" w:hAnsi="游ゴシック" w:cs="JSPGothic-Md" w:hint="eastAsia"/>
                <w:kern w:val="0"/>
                <w:sz w:val="22"/>
              </w:rPr>
              <w:t>電話番号</w:t>
            </w:r>
            <w:r w:rsidR="00EC1886" w:rsidRPr="00ED02B9">
              <w:rPr>
                <w:rFonts w:ascii="游ゴシック" w:eastAsia="游ゴシック" w:hAnsi="游ゴシック" w:cs="JSPGothic-Md" w:hint="eastAsia"/>
                <w:kern w:val="0"/>
                <w:sz w:val="22"/>
              </w:rPr>
              <w:t xml:space="preserve">：　　　　　―　　　　　―　　　　　</w:t>
            </w:r>
          </w:p>
        </w:tc>
      </w:tr>
      <w:tr w:rsidR="00167118" w14:paraId="590B3E0E" w14:textId="77777777" w:rsidTr="00643AE4">
        <w:trPr>
          <w:trHeight w:val="2968"/>
        </w:trPr>
        <w:tc>
          <w:tcPr>
            <w:tcW w:w="9895" w:type="dxa"/>
            <w:gridSpan w:val="5"/>
          </w:tcPr>
          <w:p w14:paraId="5763F329" w14:textId="77777777" w:rsidR="00A9357C" w:rsidRPr="001C6269" w:rsidRDefault="00A9357C" w:rsidP="00ED02B9">
            <w:pPr>
              <w:autoSpaceDE w:val="0"/>
              <w:autoSpaceDN w:val="0"/>
              <w:adjustRightInd w:val="0"/>
              <w:snapToGrid w:val="0"/>
              <w:jc w:val="left"/>
              <w:rPr>
                <w:rFonts w:ascii="游ゴシック" w:eastAsia="游ゴシック" w:hAnsi="游ゴシック" w:cs="游ゴシック"/>
                <w:snapToGrid w:val="0"/>
                <w:color w:val="000000"/>
                <w:kern w:val="0"/>
                <w:sz w:val="22"/>
              </w:rPr>
            </w:pPr>
            <w:r w:rsidRPr="001C6269">
              <w:rPr>
                <w:rFonts w:ascii="游ゴシック" w:eastAsia="游ゴシック" w:hAnsi="游ゴシック" w:cs="游ゴシック" w:hint="eastAsia"/>
                <w:snapToGrid w:val="0"/>
                <w:color w:val="000000"/>
                <w:kern w:val="0"/>
                <w:sz w:val="22"/>
              </w:rPr>
              <w:t>ご確認の上チェックをお願いします。また必要事項の記載もお願いします。</w:t>
            </w:r>
          </w:p>
          <w:p w14:paraId="5CC56EB0" w14:textId="77777777" w:rsidR="00A9357C" w:rsidRPr="001C6269" w:rsidRDefault="00A9357C" w:rsidP="00ED02B9">
            <w:pPr>
              <w:autoSpaceDE w:val="0"/>
              <w:autoSpaceDN w:val="0"/>
              <w:adjustRightInd w:val="0"/>
              <w:snapToGrid w:val="0"/>
              <w:jc w:val="left"/>
              <w:rPr>
                <w:rFonts w:ascii="游ゴシック" w:eastAsia="游ゴシック" w:hAnsi="游ゴシック" w:cs="游ゴシック"/>
                <w:snapToGrid w:val="0"/>
                <w:color w:val="000000"/>
                <w:kern w:val="0"/>
                <w:sz w:val="22"/>
              </w:rPr>
            </w:pPr>
            <w:r w:rsidRPr="001C6269">
              <w:rPr>
                <w:rFonts w:ascii="游ゴシック" w:eastAsia="游ゴシック" w:hAnsi="游ゴシック" w:cs="游ゴシック" w:hint="eastAsia"/>
                <w:snapToGrid w:val="0"/>
                <w:color w:val="000000"/>
                <w:kern w:val="0"/>
                <w:sz w:val="22"/>
              </w:rPr>
              <w:t>□</w:t>
            </w:r>
            <w:r w:rsidRPr="001C6269">
              <w:rPr>
                <w:rFonts w:ascii="游ゴシック" w:eastAsia="游ゴシック" w:hAnsi="游ゴシック" w:cs="游ゴシック"/>
                <w:snapToGrid w:val="0"/>
                <w:color w:val="000000"/>
                <w:kern w:val="0"/>
                <w:sz w:val="22"/>
              </w:rPr>
              <w:t xml:space="preserve"> </w:t>
            </w:r>
            <w:r w:rsidRPr="001C6269">
              <w:rPr>
                <w:rFonts w:ascii="游ゴシック" w:eastAsia="游ゴシック" w:hAnsi="游ゴシック" w:cs="游ゴシック" w:hint="eastAsia"/>
                <w:snapToGrid w:val="0"/>
                <w:color w:val="000000"/>
                <w:kern w:val="0"/>
                <w:sz w:val="22"/>
              </w:rPr>
              <w:t>当施設はレカネマブ製剤に係る最適使用推進ガイドラインに準拠している施設である</w:t>
            </w:r>
          </w:p>
          <w:p w14:paraId="1D3437F2" w14:textId="537491A3" w:rsidR="00A9357C" w:rsidRPr="001C6269" w:rsidRDefault="00A9357C" w:rsidP="00ED02B9">
            <w:pPr>
              <w:pStyle w:val="a3"/>
              <w:numPr>
                <w:ilvl w:val="2"/>
                <w:numId w:val="3"/>
              </w:numPr>
              <w:autoSpaceDE w:val="0"/>
              <w:autoSpaceDN w:val="0"/>
              <w:adjustRightInd w:val="0"/>
              <w:snapToGrid w:val="0"/>
              <w:spacing w:before="32"/>
              <w:ind w:leftChars="0"/>
              <w:jc w:val="left"/>
              <w:rPr>
                <w:rFonts w:ascii="游ゴシック" w:eastAsia="游ゴシック" w:hAnsi="游ゴシック" w:cs="游ゴシック"/>
                <w:snapToGrid w:val="0"/>
                <w:color w:val="000000"/>
                <w:kern w:val="0"/>
                <w:sz w:val="22"/>
              </w:rPr>
            </w:pPr>
            <w:r w:rsidRPr="001C6269">
              <w:rPr>
                <w:rFonts w:ascii="游ゴシック" w:eastAsia="游ゴシック" w:hAnsi="游ゴシック" w:cs="游ゴシック" w:hint="eastAsia"/>
                <w:snapToGrid w:val="0"/>
                <w:color w:val="000000"/>
                <w:kern w:val="0"/>
                <w:sz w:val="22"/>
              </w:rPr>
              <w:t>認知症疾患医療センターである</w:t>
            </w:r>
          </w:p>
          <w:p w14:paraId="775308DE" w14:textId="2478D358" w:rsidR="00A9357C" w:rsidRPr="001C6269" w:rsidRDefault="00A9357C" w:rsidP="00ED02B9">
            <w:pPr>
              <w:pStyle w:val="a3"/>
              <w:numPr>
                <w:ilvl w:val="2"/>
                <w:numId w:val="3"/>
              </w:numPr>
              <w:autoSpaceDE w:val="0"/>
              <w:autoSpaceDN w:val="0"/>
              <w:adjustRightInd w:val="0"/>
              <w:snapToGrid w:val="0"/>
              <w:spacing w:before="32"/>
              <w:ind w:leftChars="0"/>
              <w:jc w:val="left"/>
              <w:rPr>
                <w:rFonts w:ascii="游ゴシック" w:eastAsia="游ゴシック" w:hAnsi="游ゴシック" w:cs="游ゴシック"/>
                <w:snapToGrid w:val="0"/>
                <w:color w:val="000000"/>
                <w:kern w:val="0"/>
                <w:sz w:val="22"/>
              </w:rPr>
            </w:pPr>
            <w:r w:rsidRPr="001C6269">
              <w:rPr>
                <w:rFonts w:ascii="游ゴシック" w:eastAsia="游ゴシック" w:hAnsi="游ゴシック" w:cs="游ゴシック" w:hint="eastAsia"/>
                <w:snapToGrid w:val="0"/>
                <w:color w:val="000000"/>
                <w:kern w:val="0"/>
                <w:sz w:val="22"/>
              </w:rPr>
              <w:t>認知症疾患医療センターでない</w:t>
            </w:r>
          </w:p>
          <w:p w14:paraId="47881134" w14:textId="406CAEC0" w:rsidR="00A9357C" w:rsidRPr="001C6269" w:rsidRDefault="00A9357C" w:rsidP="00ED02B9">
            <w:pPr>
              <w:autoSpaceDE w:val="0"/>
              <w:autoSpaceDN w:val="0"/>
              <w:adjustRightInd w:val="0"/>
              <w:snapToGrid w:val="0"/>
              <w:jc w:val="left"/>
              <w:rPr>
                <w:rFonts w:ascii="游ゴシック" w:eastAsia="游ゴシック" w:hAnsi="游ゴシック" w:cs="游ゴシック"/>
                <w:snapToGrid w:val="0"/>
                <w:color w:val="000000"/>
                <w:kern w:val="0"/>
                <w:sz w:val="22"/>
              </w:rPr>
            </w:pPr>
            <w:r w:rsidRPr="001C6269">
              <w:rPr>
                <w:rFonts w:ascii="游ゴシック" w:eastAsia="游ゴシック" w:hAnsi="游ゴシック" w:cs="游ゴシック"/>
                <w:snapToGrid w:val="0"/>
                <w:color w:val="000000"/>
                <w:kern w:val="0"/>
                <w:sz w:val="22"/>
              </w:rPr>
              <w:tab/>
            </w:r>
            <w:r w:rsidRPr="001C6269">
              <w:rPr>
                <w:rFonts w:ascii="游ゴシック" w:eastAsia="游ゴシック" w:hAnsi="游ゴシック" w:cs="游ゴシック"/>
                <w:snapToGrid w:val="0"/>
                <w:color w:val="000000"/>
                <w:kern w:val="0"/>
                <w:sz w:val="22"/>
              </w:rPr>
              <w:tab/>
            </w:r>
            <w:r w:rsidRPr="001C6269">
              <w:rPr>
                <w:rFonts w:ascii="游ゴシック" w:eastAsia="游ゴシック" w:hAnsi="游ゴシック" w:cs="游ゴシック" w:hint="eastAsia"/>
                <w:snapToGrid w:val="0"/>
                <w:color w:val="000000"/>
                <w:kern w:val="0"/>
                <w:sz w:val="22"/>
              </w:rPr>
              <w:t xml:space="preserve">連携する認知症疾患医療センター（　　　　　　</w:t>
            </w:r>
            <w:r w:rsidR="008B73EE" w:rsidRPr="001C6269">
              <w:rPr>
                <w:rFonts w:ascii="游ゴシック" w:eastAsia="游ゴシック" w:hAnsi="游ゴシック" w:cs="游ゴシック" w:hint="eastAsia"/>
                <w:snapToGrid w:val="0"/>
                <w:color w:val="000000"/>
                <w:kern w:val="0"/>
                <w:sz w:val="22"/>
              </w:rPr>
              <w:t xml:space="preserve">　</w:t>
            </w:r>
            <w:r w:rsidRPr="001C6269">
              <w:rPr>
                <w:rFonts w:ascii="游ゴシック" w:eastAsia="游ゴシック" w:hAnsi="游ゴシック" w:cs="游ゴシック" w:hint="eastAsia"/>
                <w:snapToGrid w:val="0"/>
                <w:color w:val="000000"/>
                <w:kern w:val="0"/>
                <w:sz w:val="22"/>
              </w:rPr>
              <w:t xml:space="preserve">　　　　　　　　）</w:t>
            </w:r>
          </w:p>
          <w:p w14:paraId="4A08C8BD" w14:textId="77777777" w:rsidR="00A9357C" w:rsidRPr="001C6269" w:rsidRDefault="00A9357C" w:rsidP="00ED02B9">
            <w:pPr>
              <w:pStyle w:val="a3"/>
              <w:numPr>
                <w:ilvl w:val="0"/>
                <w:numId w:val="3"/>
              </w:numPr>
              <w:autoSpaceDE w:val="0"/>
              <w:autoSpaceDN w:val="0"/>
              <w:adjustRightInd w:val="0"/>
              <w:snapToGrid w:val="0"/>
              <w:spacing w:before="32"/>
              <w:ind w:leftChars="0"/>
              <w:jc w:val="left"/>
              <w:rPr>
                <w:rFonts w:ascii="游ゴシック" w:eastAsia="游ゴシック" w:hAnsi="游ゴシック" w:cs="游ゴシック"/>
                <w:snapToGrid w:val="0"/>
                <w:color w:val="000000"/>
                <w:kern w:val="0"/>
                <w:sz w:val="22"/>
              </w:rPr>
            </w:pPr>
            <w:r w:rsidRPr="001C6269">
              <w:rPr>
                <w:rFonts w:ascii="游ゴシック" w:eastAsia="游ゴシック" w:hAnsi="游ゴシック" w:cs="游ゴシック" w:hint="eastAsia"/>
                <w:snapToGrid w:val="0"/>
                <w:color w:val="000000"/>
                <w:kern w:val="0"/>
                <w:sz w:val="22"/>
              </w:rPr>
              <w:t>レカネマブ製剤による治療意思が患者本人及び家族に確認されている</w:t>
            </w:r>
          </w:p>
          <w:p w14:paraId="4E09D420" w14:textId="77777777" w:rsidR="00A9357C" w:rsidRPr="001C6269" w:rsidRDefault="00A9357C" w:rsidP="00ED02B9">
            <w:pPr>
              <w:pStyle w:val="a3"/>
              <w:numPr>
                <w:ilvl w:val="0"/>
                <w:numId w:val="3"/>
              </w:numPr>
              <w:autoSpaceDE w:val="0"/>
              <w:autoSpaceDN w:val="0"/>
              <w:adjustRightInd w:val="0"/>
              <w:snapToGrid w:val="0"/>
              <w:spacing w:before="32"/>
              <w:ind w:leftChars="0"/>
              <w:jc w:val="left"/>
              <w:rPr>
                <w:rFonts w:ascii="游ゴシック" w:eastAsia="游ゴシック" w:hAnsi="游ゴシック" w:cs="游ゴシック"/>
                <w:snapToGrid w:val="0"/>
                <w:color w:val="000000"/>
                <w:kern w:val="0"/>
                <w:sz w:val="22"/>
              </w:rPr>
            </w:pPr>
            <w:r w:rsidRPr="001C6269">
              <w:rPr>
                <w:rFonts w:ascii="游ゴシック" w:eastAsia="游ゴシック" w:hAnsi="游ゴシック" w:cs="游ゴシック" w:hint="eastAsia"/>
                <w:snapToGrid w:val="0"/>
                <w:color w:val="000000"/>
                <w:kern w:val="0"/>
                <w:sz w:val="22"/>
              </w:rPr>
              <w:t>頭部</w:t>
            </w:r>
            <w:r w:rsidRPr="001C6269">
              <w:rPr>
                <w:rFonts w:ascii="游ゴシック" w:eastAsia="游ゴシック" w:hAnsi="游ゴシック" w:cs="游ゴシック"/>
                <w:snapToGrid w:val="0"/>
                <w:color w:val="000000"/>
                <w:kern w:val="0"/>
                <w:sz w:val="22"/>
              </w:rPr>
              <w:t>MRIでレカネマブの禁忌に該当していない</w:t>
            </w:r>
          </w:p>
          <w:p w14:paraId="7B449251" w14:textId="1A6191B3" w:rsidR="008B73EE" w:rsidRPr="001C6269" w:rsidRDefault="008B73EE" w:rsidP="00ED02B9">
            <w:pPr>
              <w:pStyle w:val="a3"/>
              <w:numPr>
                <w:ilvl w:val="2"/>
                <w:numId w:val="3"/>
              </w:numPr>
              <w:autoSpaceDE w:val="0"/>
              <w:autoSpaceDN w:val="0"/>
              <w:adjustRightInd w:val="0"/>
              <w:snapToGrid w:val="0"/>
              <w:spacing w:before="32"/>
              <w:ind w:leftChars="0"/>
              <w:jc w:val="left"/>
              <w:rPr>
                <w:rFonts w:ascii="游ゴシック" w:eastAsia="游ゴシック" w:hAnsi="游ゴシック" w:cs="游ゴシック"/>
                <w:snapToGrid w:val="0"/>
                <w:color w:val="000000"/>
                <w:kern w:val="0"/>
                <w:sz w:val="22"/>
              </w:rPr>
            </w:pPr>
            <w:r w:rsidRPr="001C6269">
              <w:rPr>
                <w:rFonts w:ascii="游ゴシック" w:eastAsia="游ゴシック" w:hAnsi="游ゴシック" w:cs="游ゴシック" w:hint="eastAsia"/>
                <w:snapToGrid w:val="0"/>
                <w:color w:val="000000"/>
                <w:kern w:val="0"/>
                <w:sz w:val="22"/>
              </w:rPr>
              <w:t>直近の頭部MRI画像を持参させてください</w:t>
            </w:r>
          </w:p>
          <w:p w14:paraId="6A1BA4D1" w14:textId="77777777" w:rsidR="00A9357C" w:rsidRPr="001C6269" w:rsidRDefault="00A9357C" w:rsidP="00ED02B9">
            <w:pPr>
              <w:pStyle w:val="a3"/>
              <w:numPr>
                <w:ilvl w:val="0"/>
                <w:numId w:val="3"/>
              </w:numPr>
              <w:autoSpaceDE w:val="0"/>
              <w:autoSpaceDN w:val="0"/>
              <w:adjustRightInd w:val="0"/>
              <w:snapToGrid w:val="0"/>
              <w:spacing w:before="32"/>
              <w:ind w:leftChars="0"/>
              <w:jc w:val="left"/>
              <w:rPr>
                <w:rFonts w:ascii="游ゴシック" w:eastAsia="游ゴシック" w:hAnsi="游ゴシック" w:cs="游ゴシック"/>
                <w:snapToGrid w:val="0"/>
                <w:color w:val="000000"/>
                <w:kern w:val="0"/>
                <w:sz w:val="22"/>
              </w:rPr>
            </w:pPr>
            <w:r w:rsidRPr="001C6269">
              <w:rPr>
                <w:rFonts w:ascii="游ゴシック" w:eastAsia="游ゴシック" w:hAnsi="游ゴシック" w:cs="游ゴシック" w:hint="eastAsia"/>
                <w:snapToGrid w:val="0"/>
                <w:color w:val="000000"/>
                <w:kern w:val="0"/>
                <w:sz w:val="22"/>
              </w:rPr>
              <w:t>アミロイド</w:t>
            </w:r>
            <w:r w:rsidRPr="001C6269">
              <w:rPr>
                <w:rFonts w:ascii="游ゴシック" w:eastAsia="游ゴシック" w:hAnsi="游ゴシック" w:cs="游ゴシック"/>
                <w:snapToGrid w:val="0"/>
                <w:color w:val="000000"/>
                <w:kern w:val="0"/>
                <w:sz w:val="22"/>
              </w:rPr>
              <w:t>PET検査はアルツハイマー病による軽度認知障害または軽度の認知症が疑われる患者に対し、レカネマブ製剤の投与の要否を判断する目的でアミロイドβ病理を示唆する所見の確認のためである</w:t>
            </w:r>
          </w:p>
          <w:p w14:paraId="418ED3EC" w14:textId="77777777" w:rsidR="00A9357C" w:rsidRPr="001C6269" w:rsidRDefault="00A9357C" w:rsidP="00ED02B9">
            <w:pPr>
              <w:pStyle w:val="a3"/>
              <w:numPr>
                <w:ilvl w:val="0"/>
                <w:numId w:val="3"/>
              </w:numPr>
              <w:autoSpaceDE w:val="0"/>
              <w:autoSpaceDN w:val="0"/>
              <w:adjustRightInd w:val="0"/>
              <w:snapToGrid w:val="0"/>
              <w:spacing w:before="32"/>
              <w:ind w:leftChars="0"/>
              <w:jc w:val="left"/>
              <w:rPr>
                <w:rFonts w:ascii="游ゴシック" w:eastAsia="游ゴシック" w:hAnsi="游ゴシック" w:cs="游ゴシック"/>
                <w:snapToGrid w:val="0"/>
                <w:color w:val="000000"/>
                <w:kern w:val="0"/>
                <w:sz w:val="22"/>
              </w:rPr>
            </w:pPr>
            <w:r w:rsidRPr="001C6269">
              <w:rPr>
                <w:rFonts w:ascii="游ゴシック" w:eastAsia="游ゴシック" w:hAnsi="游ゴシック" w:cs="游ゴシック" w:hint="eastAsia"/>
                <w:snapToGrid w:val="0"/>
                <w:color w:val="000000"/>
                <w:kern w:val="0"/>
                <w:sz w:val="22"/>
              </w:rPr>
              <w:t>認知症検査が施行されている</w:t>
            </w:r>
          </w:p>
          <w:p w14:paraId="1F64D117" w14:textId="39DDCD64" w:rsidR="00A9357C" w:rsidRPr="00AE00F2" w:rsidRDefault="00A9357C" w:rsidP="00AE00F2">
            <w:pPr>
              <w:autoSpaceDE w:val="0"/>
              <w:autoSpaceDN w:val="0"/>
              <w:adjustRightInd w:val="0"/>
              <w:snapToGrid w:val="0"/>
              <w:spacing w:before="32"/>
              <w:ind w:left="840"/>
              <w:jc w:val="left"/>
              <w:rPr>
                <w:rFonts w:ascii="游ゴシック" w:eastAsia="游ゴシック" w:hAnsi="游ゴシック" w:cs="游ゴシック"/>
                <w:snapToGrid w:val="0"/>
                <w:color w:val="000000"/>
                <w:kern w:val="0"/>
                <w:sz w:val="22"/>
              </w:rPr>
            </w:pPr>
            <w:r w:rsidRPr="00AE00F2">
              <w:rPr>
                <w:rFonts w:ascii="游ゴシック" w:eastAsia="游ゴシック" w:hAnsi="游ゴシック" w:cs="游ゴシック" w:hint="eastAsia"/>
                <w:snapToGrid w:val="0"/>
                <w:color w:val="000000"/>
                <w:kern w:val="0"/>
                <w:sz w:val="22"/>
              </w:rPr>
              <w:t>認知機能評価</w:t>
            </w:r>
            <w:r w:rsidRPr="00AE00F2">
              <w:rPr>
                <w:rFonts w:ascii="游ゴシック" w:eastAsia="游ゴシック" w:hAnsi="游ゴシック" w:cs="游ゴシック"/>
                <w:snapToGrid w:val="0"/>
                <w:color w:val="000000"/>
                <w:kern w:val="0"/>
                <w:sz w:val="22"/>
              </w:rPr>
              <w:t xml:space="preserve"> MMSEスコア【    </w:t>
            </w:r>
            <w:r w:rsidR="00AE00F2">
              <w:rPr>
                <w:rFonts w:ascii="游ゴシック" w:eastAsia="游ゴシック" w:hAnsi="游ゴシック" w:cs="游ゴシック" w:hint="eastAsia"/>
                <w:snapToGrid w:val="0"/>
                <w:color w:val="000000"/>
                <w:kern w:val="0"/>
                <w:sz w:val="22"/>
              </w:rPr>
              <w:t xml:space="preserve"> </w:t>
            </w:r>
            <w:r w:rsidRPr="00AE00F2">
              <w:rPr>
                <w:rFonts w:ascii="游ゴシック" w:eastAsia="游ゴシック" w:hAnsi="游ゴシック" w:cs="游ゴシック"/>
                <w:snapToGrid w:val="0"/>
                <w:color w:val="000000"/>
                <w:kern w:val="0"/>
                <w:sz w:val="22"/>
              </w:rPr>
              <w:t xml:space="preserve">点】 </w:t>
            </w:r>
            <w:r w:rsidR="00CA3B77" w:rsidRPr="00AE00F2">
              <w:rPr>
                <w:rFonts w:ascii="游ゴシック" w:eastAsia="游ゴシック" w:hAnsi="游ゴシック" w:cs="游ゴシック" w:hint="eastAsia"/>
                <w:snapToGrid w:val="0"/>
                <w:color w:val="000000"/>
                <w:kern w:val="0"/>
                <w:sz w:val="22"/>
              </w:rPr>
              <w:t xml:space="preserve">レカネマブ治療条件 </w:t>
            </w:r>
            <w:r w:rsidRPr="00AE00F2">
              <w:rPr>
                <w:rFonts w:ascii="游ゴシック" w:eastAsia="游ゴシック" w:hAnsi="游ゴシック" w:cs="游ゴシック"/>
                <w:snapToGrid w:val="0"/>
                <w:color w:val="000000"/>
                <w:kern w:val="0"/>
                <w:sz w:val="22"/>
              </w:rPr>
              <w:t>22点以上</w:t>
            </w:r>
          </w:p>
          <w:p w14:paraId="771FEC08" w14:textId="3D39754E" w:rsidR="00167118" w:rsidRPr="00D269FF" w:rsidRDefault="00A9357C" w:rsidP="00D269FF">
            <w:pPr>
              <w:autoSpaceDE w:val="0"/>
              <w:autoSpaceDN w:val="0"/>
              <w:adjustRightInd w:val="0"/>
              <w:snapToGrid w:val="0"/>
              <w:spacing w:before="32"/>
              <w:ind w:left="840"/>
              <w:jc w:val="left"/>
              <w:rPr>
                <w:rFonts w:ascii="游ゴシック" w:eastAsia="游ゴシック" w:hAnsi="游ゴシック" w:cs="游ゴシック"/>
                <w:snapToGrid w:val="0"/>
                <w:color w:val="000000"/>
                <w:kern w:val="0"/>
                <w:sz w:val="22"/>
              </w:rPr>
            </w:pPr>
            <w:r w:rsidRPr="00AE00F2">
              <w:rPr>
                <w:rFonts w:ascii="游ゴシック" w:eastAsia="游ゴシック" w:hAnsi="游ゴシック" w:cs="游ゴシック"/>
                <w:snapToGrid w:val="0"/>
                <w:color w:val="000000"/>
                <w:kern w:val="0"/>
                <w:sz w:val="22"/>
              </w:rPr>
              <w:t xml:space="preserve">臨床認知症尺度 CDR全般スコア【    </w:t>
            </w:r>
            <w:r w:rsidR="00AE00F2">
              <w:rPr>
                <w:rFonts w:ascii="游ゴシック" w:eastAsia="游ゴシック" w:hAnsi="游ゴシック" w:cs="游ゴシック" w:hint="eastAsia"/>
                <w:snapToGrid w:val="0"/>
                <w:color w:val="000000"/>
                <w:kern w:val="0"/>
                <w:sz w:val="22"/>
              </w:rPr>
              <w:t xml:space="preserve"> </w:t>
            </w:r>
            <w:r w:rsidRPr="00AE00F2">
              <w:rPr>
                <w:rFonts w:ascii="游ゴシック" w:eastAsia="游ゴシック" w:hAnsi="游ゴシック" w:cs="游ゴシック"/>
                <w:snapToGrid w:val="0"/>
                <w:color w:val="000000"/>
                <w:kern w:val="0"/>
                <w:sz w:val="22"/>
              </w:rPr>
              <w:t xml:space="preserve"> 】</w:t>
            </w:r>
            <w:r w:rsidR="00CA3B77" w:rsidRPr="00AE00F2">
              <w:rPr>
                <w:rFonts w:ascii="游ゴシック" w:eastAsia="游ゴシック" w:hAnsi="游ゴシック" w:cs="游ゴシック" w:hint="eastAsia"/>
                <w:snapToGrid w:val="0"/>
                <w:color w:val="000000"/>
                <w:kern w:val="0"/>
                <w:sz w:val="22"/>
              </w:rPr>
              <w:t xml:space="preserve">レカネマブ治療条件 </w:t>
            </w:r>
            <w:r w:rsidRPr="00AE00F2">
              <w:rPr>
                <w:rFonts w:ascii="游ゴシック" w:eastAsia="游ゴシック" w:hAnsi="游ゴシック" w:cs="游ゴシック"/>
                <w:snapToGrid w:val="0"/>
                <w:color w:val="000000"/>
                <w:kern w:val="0"/>
                <w:sz w:val="22"/>
              </w:rPr>
              <w:t>0.5または1</w:t>
            </w:r>
            <w:r w:rsidR="00CA3B77" w:rsidRPr="00AE00F2">
              <w:rPr>
                <w:rFonts w:ascii="游ゴシック" w:eastAsia="游ゴシック" w:hAnsi="游ゴシック" w:cs="游ゴシック"/>
                <w:snapToGrid w:val="0"/>
                <w:color w:val="000000"/>
                <w:kern w:val="0"/>
                <w:sz w:val="22"/>
              </w:rPr>
              <w:t xml:space="preserve"> </w:t>
            </w:r>
          </w:p>
          <w:p w14:paraId="3F772675" w14:textId="2D0F20B6" w:rsidR="000C5A56" w:rsidRPr="00DC09DD" w:rsidRDefault="000C5A56" w:rsidP="00643AE4">
            <w:pPr>
              <w:autoSpaceDE w:val="0"/>
              <w:autoSpaceDN w:val="0"/>
              <w:adjustRightInd w:val="0"/>
              <w:snapToGrid w:val="0"/>
              <w:jc w:val="left"/>
              <w:rPr>
                <w:rFonts w:ascii="游ゴシック" w:eastAsia="游ゴシック" w:hAnsi="游ゴシック" w:cs="游ゴシック"/>
                <w:b/>
                <w:bCs/>
                <w:snapToGrid w:val="0"/>
                <w:color w:val="000000"/>
                <w:kern w:val="0"/>
                <w:sz w:val="22"/>
              </w:rPr>
            </w:pPr>
            <w:r w:rsidRPr="00DC09DD">
              <w:rPr>
                <w:rFonts w:ascii="游ゴシック" w:eastAsia="游ゴシック" w:hAnsi="游ゴシック" w:cs="游ゴシック" w:hint="eastAsia"/>
                <w:b/>
                <w:bCs/>
                <w:snapToGrid w:val="0"/>
                <w:color w:val="000000"/>
                <w:kern w:val="0"/>
                <w:sz w:val="22"/>
              </w:rPr>
              <w:t>上記のすべてにチェックを入れ必要事項をご記入</w:t>
            </w:r>
            <w:r w:rsidR="001C6269" w:rsidRPr="00DC09DD">
              <w:rPr>
                <w:rFonts w:ascii="游ゴシック" w:eastAsia="游ゴシック" w:hAnsi="游ゴシック" w:cs="游ゴシック" w:hint="eastAsia"/>
                <w:b/>
                <w:bCs/>
                <w:snapToGrid w:val="0"/>
                <w:color w:val="000000"/>
                <w:kern w:val="0"/>
                <w:sz w:val="22"/>
              </w:rPr>
              <w:t>いただけませんと検査をお受けできません</w:t>
            </w:r>
          </w:p>
        </w:tc>
      </w:tr>
      <w:tr w:rsidR="00167118" w14:paraId="07FAE98E" w14:textId="77777777" w:rsidTr="00643AE4">
        <w:trPr>
          <w:trHeight w:val="600"/>
        </w:trPr>
        <w:tc>
          <w:tcPr>
            <w:tcW w:w="1574" w:type="dxa"/>
            <w:vAlign w:val="center"/>
          </w:tcPr>
          <w:p w14:paraId="06E42312" w14:textId="2D0E67A2" w:rsidR="00167118" w:rsidRPr="00ED02B9" w:rsidRDefault="00167118" w:rsidP="005D5B0A">
            <w:pPr>
              <w:widowControl/>
              <w:snapToGrid w:val="0"/>
              <w:jc w:val="center"/>
              <w:rPr>
                <w:rFonts w:ascii="游ゴシック" w:eastAsia="游ゴシック" w:hAnsi="游ゴシック" w:cs="JSPGothic-Md"/>
                <w:kern w:val="0"/>
                <w:sz w:val="22"/>
              </w:rPr>
            </w:pPr>
            <w:r w:rsidRPr="00ED02B9">
              <w:rPr>
                <w:rFonts w:ascii="游ゴシック" w:eastAsia="游ゴシック" w:hAnsi="游ゴシック" w:cs="JSPGothic-Md" w:hint="eastAsia"/>
                <w:kern w:val="0"/>
                <w:sz w:val="22"/>
              </w:rPr>
              <w:t>移動</w:t>
            </w:r>
            <w:r w:rsidR="005622F8" w:rsidRPr="00ED02B9">
              <w:rPr>
                <w:rFonts w:ascii="游ゴシック" w:eastAsia="游ゴシック" w:hAnsi="游ゴシック" w:cs="JSPGothic-Md" w:hint="eastAsia"/>
                <w:kern w:val="0"/>
                <w:sz w:val="22"/>
              </w:rPr>
              <w:t>方法</w:t>
            </w:r>
          </w:p>
        </w:tc>
        <w:tc>
          <w:tcPr>
            <w:tcW w:w="8321" w:type="dxa"/>
            <w:gridSpan w:val="4"/>
          </w:tcPr>
          <w:p w14:paraId="79222A59" w14:textId="77777777" w:rsidR="00167118" w:rsidRPr="00ED02B9" w:rsidRDefault="00167118" w:rsidP="00DE658D">
            <w:pPr>
              <w:widowControl/>
              <w:snapToGrid w:val="0"/>
              <w:jc w:val="left"/>
              <w:rPr>
                <w:rFonts w:ascii="游ゴシック" w:eastAsia="游ゴシック" w:hAnsi="游ゴシック" w:cs="JSPGothic-Md"/>
                <w:kern w:val="0"/>
                <w:sz w:val="22"/>
              </w:rPr>
            </w:pPr>
            <w:r w:rsidRPr="00ED02B9">
              <w:rPr>
                <w:rFonts w:ascii="游ゴシック" w:eastAsia="游ゴシック" w:hAnsi="游ゴシック" w:cs="JSPGothic-Md" w:hint="eastAsia"/>
                <w:kern w:val="0"/>
                <w:sz w:val="22"/>
              </w:rPr>
              <w:t>□独歩　□車いす（介助不要）　□車いす（要介助）</w:t>
            </w:r>
          </w:p>
          <w:p w14:paraId="2EBF9D1B" w14:textId="309EB734" w:rsidR="00167118" w:rsidRPr="00ED02B9" w:rsidRDefault="00167118" w:rsidP="00DE658D">
            <w:pPr>
              <w:pStyle w:val="a3"/>
              <w:widowControl/>
              <w:numPr>
                <w:ilvl w:val="0"/>
                <w:numId w:val="1"/>
              </w:numPr>
              <w:snapToGrid w:val="0"/>
              <w:ind w:leftChars="0" w:left="321" w:hanging="136"/>
              <w:jc w:val="left"/>
              <w:rPr>
                <w:rFonts w:ascii="游ゴシック" w:eastAsia="游ゴシック" w:hAnsi="游ゴシック" w:cs="JSPGothic-Md"/>
                <w:kern w:val="0"/>
                <w:sz w:val="22"/>
              </w:rPr>
            </w:pPr>
            <w:r w:rsidRPr="00ED02B9">
              <w:rPr>
                <w:rFonts w:ascii="游ゴシック" w:eastAsia="游ゴシック" w:hAnsi="游ゴシック" w:cs="JSPGothic-Md" w:hint="eastAsia"/>
                <w:kern w:val="0"/>
                <w:sz w:val="22"/>
              </w:rPr>
              <w:t>ストレッチャーの患者の検査はお受けしておりません</w:t>
            </w:r>
          </w:p>
        </w:tc>
      </w:tr>
    </w:tbl>
    <w:p w14:paraId="43E06966" w14:textId="450BB846" w:rsidR="00844AB4" w:rsidRPr="00AE00F2" w:rsidRDefault="00844AB4" w:rsidP="00167118">
      <w:pPr>
        <w:widowControl/>
        <w:snapToGrid w:val="0"/>
        <w:jc w:val="left"/>
        <w:rPr>
          <w:rFonts w:ascii="游ゴシック" w:eastAsia="游ゴシック" w:hAnsi="游ゴシック" w:cs="JSPGothic-Md"/>
          <w:b/>
          <w:bCs/>
          <w:kern w:val="0"/>
          <w:sz w:val="22"/>
        </w:rPr>
      </w:pPr>
      <w:r w:rsidRPr="00AE00F2">
        <w:rPr>
          <w:rFonts w:ascii="游ゴシック" w:eastAsia="游ゴシック" w:hAnsi="游ゴシック" w:cs="JSPGothic-Md" w:hint="eastAsia"/>
          <w:b/>
          <w:bCs/>
          <w:kern w:val="0"/>
          <w:sz w:val="22"/>
        </w:rPr>
        <w:t>当院では検査を受けられる患者の送迎を</w:t>
      </w:r>
      <w:r w:rsidR="00DC09DD" w:rsidRPr="00AE00F2">
        <w:rPr>
          <w:rFonts w:ascii="游ゴシック" w:eastAsia="游ゴシック" w:hAnsi="游ゴシック" w:cs="JSPGothic-Md" w:hint="eastAsia"/>
          <w:b/>
          <w:bCs/>
          <w:kern w:val="0"/>
          <w:sz w:val="22"/>
        </w:rPr>
        <w:t>いたします</w:t>
      </w:r>
      <w:r w:rsidRPr="00AE00F2">
        <w:rPr>
          <w:rFonts w:ascii="游ゴシック" w:eastAsia="游ゴシック" w:hAnsi="游ゴシック" w:cs="JSPGothic-Md" w:hint="eastAsia"/>
          <w:b/>
          <w:bCs/>
          <w:kern w:val="0"/>
          <w:sz w:val="22"/>
        </w:rPr>
        <w:t>。送迎</w:t>
      </w:r>
      <w:r w:rsidR="00DC09DD" w:rsidRPr="00AE00F2">
        <w:rPr>
          <w:rFonts w:ascii="游ゴシック" w:eastAsia="游ゴシック" w:hAnsi="游ゴシック" w:cs="JSPGothic-Md" w:hint="eastAsia"/>
          <w:b/>
          <w:bCs/>
          <w:kern w:val="0"/>
          <w:sz w:val="22"/>
        </w:rPr>
        <w:t>希望</w:t>
      </w:r>
      <w:r w:rsidRPr="00AE00F2">
        <w:rPr>
          <w:rFonts w:ascii="游ゴシック" w:eastAsia="游ゴシック" w:hAnsi="游ゴシック" w:cs="JSPGothic-Md" w:hint="eastAsia"/>
          <w:b/>
          <w:bCs/>
          <w:kern w:val="0"/>
          <w:sz w:val="22"/>
        </w:rPr>
        <w:t>の有無をお知らせください。</w:t>
      </w:r>
    </w:p>
    <w:p w14:paraId="71F144F0" w14:textId="31BFE237" w:rsidR="00844AB4" w:rsidRPr="00AE00F2" w:rsidRDefault="00844AB4" w:rsidP="00844AB4">
      <w:pPr>
        <w:pStyle w:val="a3"/>
        <w:widowControl/>
        <w:numPr>
          <w:ilvl w:val="1"/>
          <w:numId w:val="4"/>
        </w:numPr>
        <w:snapToGrid w:val="0"/>
        <w:ind w:leftChars="0"/>
        <w:jc w:val="left"/>
        <w:rPr>
          <w:rFonts w:ascii="游ゴシック" w:eastAsia="游ゴシック" w:hAnsi="游ゴシック" w:cs="JSPGothic-Md"/>
          <w:b/>
          <w:bCs/>
          <w:kern w:val="0"/>
          <w:sz w:val="22"/>
        </w:rPr>
      </w:pPr>
      <w:r w:rsidRPr="00AE00F2">
        <w:rPr>
          <w:rFonts w:ascii="游ゴシック" w:eastAsia="游ゴシック" w:hAnsi="游ゴシック" w:cs="JSPGothic-Md" w:hint="eastAsia"/>
          <w:b/>
          <w:bCs/>
          <w:kern w:val="0"/>
          <w:sz w:val="22"/>
        </w:rPr>
        <w:t>送迎必要（患者連絡先へ直接お電話させていただきます）</w:t>
      </w:r>
    </w:p>
    <w:p w14:paraId="33F148AB" w14:textId="5D543506" w:rsidR="00844AB4" w:rsidRPr="00AE00F2" w:rsidRDefault="00844AB4" w:rsidP="00844AB4">
      <w:pPr>
        <w:pStyle w:val="a3"/>
        <w:widowControl/>
        <w:numPr>
          <w:ilvl w:val="1"/>
          <w:numId w:val="4"/>
        </w:numPr>
        <w:snapToGrid w:val="0"/>
        <w:ind w:leftChars="0"/>
        <w:jc w:val="left"/>
        <w:rPr>
          <w:rFonts w:ascii="游ゴシック" w:eastAsia="游ゴシック" w:hAnsi="游ゴシック" w:cs="JSPGothic-Md"/>
          <w:b/>
          <w:bCs/>
          <w:kern w:val="0"/>
          <w:sz w:val="22"/>
        </w:rPr>
      </w:pPr>
      <w:r w:rsidRPr="00AE00F2">
        <w:rPr>
          <w:rFonts w:ascii="游ゴシック" w:eastAsia="游ゴシック" w:hAnsi="游ゴシック" w:cs="JSPGothic-Md" w:hint="eastAsia"/>
          <w:b/>
          <w:bCs/>
          <w:kern w:val="0"/>
          <w:sz w:val="22"/>
        </w:rPr>
        <w:t>送迎</w:t>
      </w:r>
      <w:r w:rsidR="00031B53">
        <w:rPr>
          <w:rFonts w:ascii="游ゴシック" w:eastAsia="游ゴシック" w:hAnsi="游ゴシック" w:cs="JSPGothic-Md" w:hint="eastAsia"/>
          <w:b/>
          <w:bCs/>
          <w:kern w:val="0"/>
          <w:sz w:val="22"/>
        </w:rPr>
        <w:t>不要</w:t>
      </w:r>
    </w:p>
    <w:p w14:paraId="6A010C40" w14:textId="323F5D05" w:rsidR="00167118" w:rsidRPr="00AE00F2" w:rsidRDefault="00167118" w:rsidP="00167118">
      <w:pPr>
        <w:widowControl/>
        <w:snapToGrid w:val="0"/>
        <w:jc w:val="left"/>
        <w:rPr>
          <w:rFonts w:ascii="游ゴシック" w:eastAsia="游ゴシック" w:hAnsi="游ゴシック" w:cs="JSPGothic-Md"/>
          <w:kern w:val="0"/>
          <w:sz w:val="22"/>
        </w:rPr>
      </w:pPr>
      <w:r w:rsidRPr="00AE00F2">
        <w:rPr>
          <w:rFonts w:ascii="游ゴシック" w:eastAsia="游ゴシック" w:hAnsi="游ゴシック" w:cs="JSPGothic-Md" w:hint="eastAsia"/>
          <w:kern w:val="0"/>
          <w:sz w:val="22"/>
        </w:rPr>
        <w:t>記載</w:t>
      </w:r>
      <w:r w:rsidR="009E41CF" w:rsidRPr="00AE00F2">
        <w:rPr>
          <w:rFonts w:ascii="游ゴシック" w:eastAsia="游ゴシック" w:hAnsi="游ゴシック" w:cs="JSPGothic-Md" w:hint="eastAsia"/>
          <w:kern w:val="0"/>
          <w:sz w:val="22"/>
        </w:rPr>
        <w:t>後、</w:t>
      </w:r>
      <w:r w:rsidRPr="00AE00F2">
        <w:rPr>
          <w:rFonts w:ascii="游ゴシック" w:eastAsia="游ゴシック" w:hAnsi="游ゴシック" w:cs="JSPGothic-Md" w:hint="eastAsia"/>
          <w:kern w:val="0"/>
          <w:sz w:val="22"/>
        </w:rPr>
        <w:t>FAXでお送りください。原本は検査当日持参させてください。</w:t>
      </w:r>
    </w:p>
    <w:p w14:paraId="7F46E35E" w14:textId="6209071C" w:rsidR="00DF32FF" w:rsidRPr="00643AE4" w:rsidRDefault="00167118" w:rsidP="00167118">
      <w:pPr>
        <w:widowControl/>
        <w:snapToGrid w:val="0"/>
        <w:jc w:val="right"/>
        <w:rPr>
          <w:rFonts w:ascii="游ゴシック" w:eastAsia="游ゴシック" w:hAnsi="游ゴシック" w:cs="JSPGothic-Md"/>
          <w:b/>
          <w:bCs/>
          <w:kern w:val="0"/>
          <w:sz w:val="22"/>
        </w:rPr>
      </w:pPr>
      <w:r w:rsidRPr="00643AE4">
        <w:rPr>
          <w:rFonts w:ascii="游ゴシック" w:eastAsia="游ゴシック" w:hAnsi="游ゴシック" w:cs="JSPGothic-Md" w:hint="eastAsia"/>
          <w:b/>
          <w:bCs/>
          <w:kern w:val="0"/>
          <w:sz w:val="22"/>
        </w:rPr>
        <w:t>東近江市蒲生医療センター</w:t>
      </w:r>
      <w:r w:rsidR="001C6269" w:rsidRPr="00643AE4">
        <w:rPr>
          <w:rFonts w:ascii="游ゴシック" w:eastAsia="游ゴシック" w:hAnsi="游ゴシック" w:cs="JSPGothic-Md" w:hint="eastAsia"/>
          <w:b/>
          <w:bCs/>
          <w:kern w:val="0"/>
          <w:sz w:val="22"/>
        </w:rPr>
        <w:t xml:space="preserve">　放射線科</w:t>
      </w:r>
      <w:r w:rsidRPr="00643AE4">
        <w:rPr>
          <w:rFonts w:ascii="游ゴシック" w:eastAsia="游ゴシック" w:hAnsi="游ゴシック" w:cs="JSPGothic-Md" w:hint="eastAsia"/>
          <w:b/>
          <w:bCs/>
          <w:kern w:val="0"/>
          <w:sz w:val="22"/>
        </w:rPr>
        <w:t xml:space="preserve">　</w:t>
      </w:r>
      <w:r w:rsidR="001C6269" w:rsidRPr="00643AE4">
        <w:rPr>
          <w:rFonts w:ascii="游ゴシック" w:eastAsia="游ゴシック" w:hAnsi="游ゴシック" w:cs="JSPGothic-Md" w:hint="eastAsia"/>
          <w:b/>
          <w:bCs/>
          <w:kern w:val="0"/>
          <w:sz w:val="22"/>
        </w:rPr>
        <w:t>TEL</w:t>
      </w:r>
      <w:r w:rsidRPr="00643AE4">
        <w:rPr>
          <w:rFonts w:ascii="游ゴシック" w:eastAsia="游ゴシック" w:hAnsi="游ゴシック" w:cs="JSPGothic-Md" w:hint="eastAsia"/>
          <w:b/>
          <w:bCs/>
          <w:kern w:val="0"/>
          <w:sz w:val="22"/>
        </w:rPr>
        <w:t>：0748-55-117</w:t>
      </w:r>
      <w:r w:rsidR="001C6269" w:rsidRPr="00643AE4">
        <w:rPr>
          <w:rFonts w:ascii="游ゴシック" w:eastAsia="游ゴシック" w:hAnsi="游ゴシック" w:cs="JSPGothic-Md" w:hint="eastAsia"/>
          <w:b/>
          <w:bCs/>
          <w:kern w:val="0"/>
          <w:sz w:val="22"/>
        </w:rPr>
        <w:t>7</w:t>
      </w:r>
    </w:p>
    <w:p w14:paraId="559590C2" w14:textId="65A290D0" w:rsidR="001C6269" w:rsidRPr="00643AE4" w:rsidRDefault="001C6269" w:rsidP="00167118">
      <w:pPr>
        <w:widowControl/>
        <w:snapToGrid w:val="0"/>
        <w:jc w:val="right"/>
        <w:rPr>
          <w:rFonts w:ascii="游ゴシック" w:eastAsia="游ゴシック" w:hAnsi="游ゴシック" w:cs="JSPGothic-Md"/>
          <w:kern w:val="0"/>
          <w:sz w:val="20"/>
          <w:szCs w:val="20"/>
        </w:rPr>
      </w:pPr>
      <w:r w:rsidRPr="00643AE4">
        <w:rPr>
          <w:rFonts w:ascii="游ゴシック" w:eastAsia="游ゴシック" w:hAnsi="游ゴシック" w:cs="JSPGothic-Md" w:hint="eastAsia"/>
          <w:b/>
          <w:bCs/>
          <w:kern w:val="0"/>
          <w:sz w:val="22"/>
        </w:rPr>
        <w:t>FAX：0748-55-</w:t>
      </w:r>
      <w:r w:rsidR="006A6D5B">
        <w:rPr>
          <w:rFonts w:ascii="游ゴシック" w:eastAsia="游ゴシック" w:hAnsi="游ゴシック" w:cs="JSPGothic-Md" w:hint="eastAsia"/>
          <w:b/>
          <w:bCs/>
          <w:kern w:val="0"/>
          <w:sz w:val="22"/>
        </w:rPr>
        <w:t>8076</w:t>
      </w:r>
    </w:p>
    <w:sectPr w:rsidR="001C6269" w:rsidRPr="00643AE4" w:rsidSect="009C6C6D">
      <w:pgSz w:w="11906" w:h="16838"/>
      <w:pgMar w:top="1021" w:right="1021" w:bottom="680" w:left="102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88E07E" w14:textId="77777777" w:rsidR="000B43A6" w:rsidRDefault="000B43A6" w:rsidP="006C6A91">
      <w:r>
        <w:separator/>
      </w:r>
    </w:p>
  </w:endnote>
  <w:endnote w:type="continuationSeparator" w:id="0">
    <w:p w14:paraId="4EBDB6C4" w14:textId="77777777" w:rsidR="000B43A6" w:rsidRDefault="000B43A6" w:rsidP="006C6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JSPGothic-Md">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BIZ UDゴシック">
    <w:altName w:val="ＭＳ 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55ED32" w14:textId="77777777" w:rsidR="000B43A6" w:rsidRDefault="000B43A6" w:rsidP="006C6A91">
      <w:r>
        <w:separator/>
      </w:r>
    </w:p>
  </w:footnote>
  <w:footnote w:type="continuationSeparator" w:id="0">
    <w:p w14:paraId="6E4155E7" w14:textId="77777777" w:rsidR="000B43A6" w:rsidRDefault="000B43A6" w:rsidP="006C6A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271A2F"/>
    <w:multiLevelType w:val="hybridMultilevel"/>
    <w:tmpl w:val="C17C3C40"/>
    <w:lvl w:ilvl="0" w:tplc="8E361CFA">
      <w:start w:val="1"/>
      <w:numFmt w:val="bullet"/>
      <w:lvlText w:val="•"/>
      <w:lvlJc w:val="left"/>
      <w:pPr>
        <w:ind w:left="1280" w:hanging="440"/>
      </w:pPr>
      <w:rPr>
        <w:rFonts w:ascii="游ゴシック Light" w:eastAsia="游ゴシック Light" w:hAnsi="游ゴシック Light" w:hint="eastAsia"/>
      </w:rPr>
    </w:lvl>
    <w:lvl w:ilvl="1" w:tplc="BBBE112A">
      <w:numFmt w:val="bullet"/>
      <w:lvlText w:val="□"/>
      <w:lvlJc w:val="left"/>
      <w:pPr>
        <w:ind w:left="1640" w:hanging="360"/>
      </w:pPr>
      <w:rPr>
        <w:rFonts w:ascii="游ゴシック" w:eastAsia="游ゴシック" w:hAnsi="游ゴシック" w:cs="游ゴシック" w:hint="eastAsia"/>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1" w15:restartNumberingAfterBreak="0">
    <w:nsid w:val="26844460"/>
    <w:multiLevelType w:val="hybridMultilevel"/>
    <w:tmpl w:val="508699C4"/>
    <w:lvl w:ilvl="0" w:tplc="BBBE112A">
      <w:numFmt w:val="bullet"/>
      <w:lvlText w:val="□"/>
      <w:lvlJc w:val="left"/>
      <w:pPr>
        <w:ind w:left="440" w:hanging="440"/>
      </w:pPr>
      <w:rPr>
        <w:rFonts w:ascii="游ゴシック" w:eastAsia="游ゴシック" w:hAnsi="游ゴシック" w:cs="游ゴシック" w:hint="eastAsia"/>
      </w:rPr>
    </w:lvl>
    <w:lvl w:ilvl="1" w:tplc="0409000B">
      <w:start w:val="1"/>
      <w:numFmt w:val="bullet"/>
      <w:lvlText w:val=""/>
      <w:lvlJc w:val="left"/>
      <w:pPr>
        <w:ind w:left="880" w:hanging="440"/>
      </w:pPr>
      <w:rPr>
        <w:rFonts w:ascii="Wingdings" w:hAnsi="Wingdings" w:hint="default"/>
      </w:rPr>
    </w:lvl>
    <w:lvl w:ilvl="2" w:tplc="BBBE112A">
      <w:numFmt w:val="bullet"/>
      <w:lvlText w:val="□"/>
      <w:lvlJc w:val="left"/>
      <w:pPr>
        <w:ind w:left="1320" w:hanging="440"/>
      </w:pPr>
      <w:rPr>
        <w:rFonts w:ascii="游ゴシック" w:eastAsia="游ゴシック" w:hAnsi="游ゴシック" w:cs="游ゴシック" w:hint="eastAsia"/>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E507804"/>
    <w:multiLevelType w:val="hybridMultilevel"/>
    <w:tmpl w:val="C84A5A32"/>
    <w:lvl w:ilvl="0" w:tplc="FFFFFFFF">
      <w:numFmt w:val="bullet"/>
      <w:lvlText w:val="□"/>
      <w:lvlJc w:val="left"/>
      <w:pPr>
        <w:ind w:left="440" w:hanging="440"/>
      </w:pPr>
      <w:rPr>
        <w:rFonts w:ascii="游ゴシック" w:eastAsia="游ゴシック" w:hAnsi="游ゴシック" w:cs="游ゴシック" w:hint="eastAsia"/>
      </w:rPr>
    </w:lvl>
    <w:lvl w:ilvl="1" w:tplc="BBBE112A">
      <w:numFmt w:val="bullet"/>
      <w:lvlText w:val="□"/>
      <w:lvlJc w:val="left"/>
      <w:pPr>
        <w:ind w:left="880" w:hanging="440"/>
      </w:pPr>
      <w:rPr>
        <w:rFonts w:ascii="游ゴシック" w:eastAsia="游ゴシック" w:hAnsi="游ゴシック" w:cs="游ゴシック" w:hint="eastAsia"/>
      </w:rPr>
    </w:lvl>
    <w:lvl w:ilvl="2" w:tplc="FFFFFFFF">
      <w:numFmt w:val="bullet"/>
      <w:lvlText w:val="□"/>
      <w:lvlJc w:val="left"/>
      <w:pPr>
        <w:ind w:left="1320" w:hanging="440"/>
      </w:pPr>
      <w:rPr>
        <w:rFonts w:ascii="游ゴシック" w:eastAsia="游ゴシック" w:hAnsi="游ゴシック" w:cs="游ゴシック" w:hint="eastAsia"/>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 w15:restartNumberingAfterBreak="0">
    <w:nsid w:val="5A203754"/>
    <w:multiLevelType w:val="hybridMultilevel"/>
    <w:tmpl w:val="7F462564"/>
    <w:lvl w:ilvl="0" w:tplc="8E361CFA">
      <w:start w:val="1"/>
      <w:numFmt w:val="bullet"/>
      <w:lvlText w:val="•"/>
      <w:lvlJc w:val="left"/>
      <w:pPr>
        <w:ind w:left="630" w:hanging="420"/>
      </w:pPr>
      <w:rPr>
        <w:rFonts w:ascii="游ゴシック Light" w:eastAsia="游ゴシック Light" w:hAnsi="游ゴシック Light"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922835670">
    <w:abstractNumId w:val="3"/>
  </w:num>
  <w:num w:numId="2" w16cid:durableId="501357159">
    <w:abstractNumId w:val="0"/>
  </w:num>
  <w:num w:numId="3" w16cid:durableId="44303267">
    <w:abstractNumId w:val="1"/>
  </w:num>
  <w:num w:numId="4" w16cid:durableId="1044302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118"/>
    <w:rsid w:val="00011D1A"/>
    <w:rsid w:val="00031B53"/>
    <w:rsid w:val="000B3DE7"/>
    <w:rsid w:val="000B43A6"/>
    <w:rsid w:val="000C5A56"/>
    <w:rsid w:val="000C75EB"/>
    <w:rsid w:val="0010627D"/>
    <w:rsid w:val="00167118"/>
    <w:rsid w:val="001C6269"/>
    <w:rsid w:val="00211DEA"/>
    <w:rsid w:val="00214F66"/>
    <w:rsid w:val="002205DB"/>
    <w:rsid w:val="00236033"/>
    <w:rsid w:val="0024564E"/>
    <w:rsid w:val="0025272C"/>
    <w:rsid w:val="0029057D"/>
    <w:rsid w:val="002C7CF8"/>
    <w:rsid w:val="00314988"/>
    <w:rsid w:val="00405EC7"/>
    <w:rsid w:val="00414350"/>
    <w:rsid w:val="004164E2"/>
    <w:rsid w:val="00460552"/>
    <w:rsid w:val="005104FE"/>
    <w:rsid w:val="00517EA1"/>
    <w:rsid w:val="005261E6"/>
    <w:rsid w:val="005622F8"/>
    <w:rsid w:val="00562393"/>
    <w:rsid w:val="00584266"/>
    <w:rsid w:val="00643AE4"/>
    <w:rsid w:val="00646118"/>
    <w:rsid w:val="0066166C"/>
    <w:rsid w:val="006A6D5B"/>
    <w:rsid w:val="006C6A91"/>
    <w:rsid w:val="006F33B7"/>
    <w:rsid w:val="007335C9"/>
    <w:rsid w:val="00750437"/>
    <w:rsid w:val="0078232F"/>
    <w:rsid w:val="00844AB4"/>
    <w:rsid w:val="008B73EE"/>
    <w:rsid w:val="00965FE0"/>
    <w:rsid w:val="00997205"/>
    <w:rsid w:val="009C6C6D"/>
    <w:rsid w:val="009D65BA"/>
    <w:rsid w:val="009E41CF"/>
    <w:rsid w:val="00A259EA"/>
    <w:rsid w:val="00A9357C"/>
    <w:rsid w:val="00AB2D74"/>
    <w:rsid w:val="00AE00F2"/>
    <w:rsid w:val="00AF1612"/>
    <w:rsid w:val="00B0572E"/>
    <w:rsid w:val="00C96D66"/>
    <w:rsid w:val="00CA3B77"/>
    <w:rsid w:val="00CB4268"/>
    <w:rsid w:val="00D16BFE"/>
    <w:rsid w:val="00D269FF"/>
    <w:rsid w:val="00D514E6"/>
    <w:rsid w:val="00D64832"/>
    <w:rsid w:val="00DB6200"/>
    <w:rsid w:val="00DC09DD"/>
    <w:rsid w:val="00DE658D"/>
    <w:rsid w:val="00DF32FF"/>
    <w:rsid w:val="00E652F7"/>
    <w:rsid w:val="00E67215"/>
    <w:rsid w:val="00EA57B7"/>
    <w:rsid w:val="00EC17A5"/>
    <w:rsid w:val="00EC1886"/>
    <w:rsid w:val="00ED02B9"/>
    <w:rsid w:val="00F2505F"/>
    <w:rsid w:val="00FB67D6"/>
    <w:rsid w:val="00FD03A4"/>
    <w:rsid w:val="00FF32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0D631F"/>
  <w15:chartTrackingRefBased/>
  <w15:docId w15:val="{5E4024C2-C2F6-4234-988F-858CDC8F7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71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7118"/>
    <w:pPr>
      <w:ind w:leftChars="400" w:left="840"/>
    </w:pPr>
  </w:style>
  <w:style w:type="paragraph" w:styleId="a4">
    <w:name w:val="header"/>
    <w:basedOn w:val="a"/>
    <w:link w:val="a5"/>
    <w:uiPriority w:val="99"/>
    <w:unhideWhenUsed/>
    <w:rsid w:val="00167118"/>
    <w:pPr>
      <w:tabs>
        <w:tab w:val="center" w:pos="4252"/>
        <w:tab w:val="right" w:pos="8504"/>
      </w:tabs>
      <w:snapToGrid w:val="0"/>
    </w:pPr>
  </w:style>
  <w:style w:type="character" w:customStyle="1" w:styleId="a5">
    <w:name w:val="ヘッダー (文字)"/>
    <w:basedOn w:val="a0"/>
    <w:link w:val="a4"/>
    <w:uiPriority w:val="99"/>
    <w:rsid w:val="00167118"/>
  </w:style>
  <w:style w:type="paragraph" w:styleId="a6">
    <w:name w:val="footer"/>
    <w:basedOn w:val="a"/>
    <w:link w:val="a7"/>
    <w:uiPriority w:val="99"/>
    <w:unhideWhenUsed/>
    <w:rsid w:val="00167118"/>
    <w:pPr>
      <w:tabs>
        <w:tab w:val="center" w:pos="4252"/>
        <w:tab w:val="right" w:pos="8504"/>
      </w:tabs>
      <w:snapToGrid w:val="0"/>
    </w:pPr>
  </w:style>
  <w:style w:type="character" w:customStyle="1" w:styleId="a7">
    <w:name w:val="フッター (文字)"/>
    <w:basedOn w:val="a0"/>
    <w:link w:val="a6"/>
    <w:uiPriority w:val="99"/>
    <w:rsid w:val="00167118"/>
  </w:style>
  <w:style w:type="table" w:styleId="a8">
    <w:name w:val="Table Grid"/>
    <w:basedOn w:val="a1"/>
    <w:uiPriority w:val="39"/>
    <w:rsid w:val="00167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620</TotalTime>
  <Pages>1</Pages>
  <Words>137</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subarugamo101@gmail.com</dc:creator>
  <cp:keywords/>
  <dc:description/>
  <cp:lastModifiedBy>重人 奥田</cp:lastModifiedBy>
  <cp:revision>31</cp:revision>
  <cp:lastPrinted>2024-07-12T07:20:00Z</cp:lastPrinted>
  <dcterms:created xsi:type="dcterms:W3CDTF">2024-02-14T01:51:00Z</dcterms:created>
  <dcterms:modified xsi:type="dcterms:W3CDTF">2024-12-20T07:20:00Z</dcterms:modified>
</cp:coreProperties>
</file>